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70"/>
        <w:tblW w:w="10594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7"/>
        <w:gridCol w:w="8437"/>
        <w:gridCol w:w="60"/>
      </w:tblGrid>
      <w:tr w:rsidR="00204B9C" w:rsidRPr="003F52EC" w:rsidTr="00E55B24">
        <w:trPr>
          <w:gridAfter w:val="1"/>
          <w:wAfter w:w="60" w:type="dxa"/>
          <w:trHeight w:val="367"/>
        </w:trPr>
        <w:tc>
          <w:tcPr>
            <w:tcW w:w="10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3C7909" w:rsidRDefault="00204B9C" w:rsidP="00E55B24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Start w:id="1" w:name="_GoBack"/>
            <w:bookmarkEnd w:id="0"/>
            <w:bookmarkEnd w:id="1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AA4D04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F54AA7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A813A1">
              <w:rPr>
                <w:rFonts w:ascii="Arial" w:hAnsi="Arial"/>
                <w:color w:val="002060"/>
                <w:sz w:val="32"/>
                <w:szCs w:val="32"/>
              </w:rPr>
              <w:t xml:space="preserve">DRAFT </w:t>
            </w:r>
            <w:r w:rsidR="004145B9">
              <w:rPr>
                <w:rFonts w:ascii="Arial" w:hAnsi="Arial"/>
                <w:color w:val="002060"/>
                <w:sz w:val="32"/>
                <w:szCs w:val="32"/>
              </w:rPr>
              <w:t>Meeting Minutes</w:t>
            </w:r>
            <w:r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5875B3">
              <w:rPr>
                <w:rFonts w:ascii="Arial" w:hAnsi="Arial"/>
                <w:color w:val="002060"/>
                <w:sz w:val="32"/>
                <w:szCs w:val="32"/>
              </w:rPr>
              <w:t>1</w:t>
            </w:r>
            <w:r w:rsidR="00135520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DF36F2">
              <w:rPr>
                <w:rFonts w:ascii="Arial" w:hAnsi="Arial"/>
                <w:color w:val="002060"/>
                <w:sz w:val="32"/>
                <w:szCs w:val="32"/>
              </w:rPr>
              <w:t>10</w:t>
            </w:r>
            <w:r>
              <w:rPr>
                <w:rFonts w:ascii="Arial" w:hAnsi="Arial"/>
                <w:color w:val="002060"/>
                <w:sz w:val="32"/>
                <w:szCs w:val="32"/>
              </w:rPr>
              <w:t>/201</w:t>
            </w:r>
            <w:r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8E9286A" wp14:editId="13C039DC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36F2">
              <w:rPr>
                <w:rFonts w:ascii="Arial" w:hAnsi="Arial"/>
                <w:color w:val="002060"/>
                <w:sz w:val="32"/>
                <w:szCs w:val="32"/>
              </w:rPr>
              <w:t>7</w:t>
            </w:r>
          </w:p>
          <w:p w:rsidR="00204B9C" w:rsidRDefault="005B7462" w:rsidP="00E55B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Newport Public Library, </w:t>
            </w:r>
            <w:r>
              <w:rPr>
                <w:rFonts w:ascii="Arial" w:hAnsi="Arial" w:cs="Arial"/>
                <w:color w:val="666666"/>
                <w:sz w:val="20"/>
                <w:szCs w:val="20"/>
                <w:lang w:val="en"/>
              </w:rPr>
              <w:t xml:space="preserve"> </w:t>
            </w:r>
            <w:r w:rsidRPr="005B7462">
              <w:rPr>
                <w:b/>
                <w:sz w:val="28"/>
                <w:szCs w:val="28"/>
              </w:rPr>
              <w:t>300 Spring St, Newport, RI 02840</w:t>
            </w:r>
            <w:r w:rsidR="00BE35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at</w:t>
            </w:r>
            <w:r w:rsidR="00BE35CB">
              <w:rPr>
                <w:b/>
                <w:sz w:val="28"/>
                <w:szCs w:val="28"/>
              </w:rPr>
              <w:t xml:space="preserve"> 6:00PM</w:t>
            </w:r>
          </w:p>
          <w:p w:rsidR="005B7462" w:rsidRPr="003F52EC" w:rsidRDefault="005B7462" w:rsidP="00E55B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Rotary Room on the lower level of the library.</w:t>
            </w:r>
          </w:p>
        </w:tc>
      </w:tr>
      <w:tr w:rsidR="00204B9C" w:rsidRPr="0086110A" w:rsidTr="00E55B24">
        <w:trPr>
          <w:gridAfter w:val="1"/>
          <w:wAfter w:w="60" w:type="dxa"/>
          <w:trHeight w:val="269"/>
        </w:trPr>
        <w:tc>
          <w:tcPr>
            <w:tcW w:w="10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86110A" w:rsidRDefault="00204B9C" w:rsidP="00E55B24"/>
        </w:tc>
      </w:tr>
      <w:tr w:rsidR="00204B9C" w:rsidRPr="0086110A" w:rsidTr="00E55B24">
        <w:trPr>
          <w:gridAfter w:val="1"/>
          <w:wAfter w:w="60" w:type="dxa"/>
          <w:trHeight w:val="269"/>
        </w:trPr>
        <w:tc>
          <w:tcPr>
            <w:tcW w:w="10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86110A" w:rsidRDefault="00204B9C" w:rsidP="00E55B24"/>
        </w:tc>
      </w:tr>
      <w:tr w:rsidR="00204B9C" w:rsidRPr="000345BF" w:rsidTr="00E55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9"/>
        </w:trPr>
        <w:tc>
          <w:tcPr>
            <w:tcW w:w="2097" w:type="dxa"/>
            <w:vAlign w:val="center"/>
          </w:tcPr>
          <w:p w:rsidR="00204B9C" w:rsidRPr="00DF268A" w:rsidRDefault="00204B9C" w:rsidP="00E55B24">
            <w:pPr>
              <w:pStyle w:val="FieldLabel"/>
              <w:rPr>
                <w:rFonts w:asciiTheme="minorHAnsi" w:hAnsiTheme="minorHAnsi"/>
                <w:sz w:val="36"/>
                <w:szCs w:val="36"/>
              </w:rPr>
            </w:pPr>
            <w:r w:rsidRPr="00DF268A">
              <w:rPr>
                <w:rFonts w:asciiTheme="minorHAnsi" w:hAnsiTheme="minorHAnsi"/>
                <w:sz w:val="36"/>
                <w:szCs w:val="36"/>
              </w:rPr>
              <w:t>Attendees:</w:t>
            </w:r>
          </w:p>
        </w:tc>
        <w:tc>
          <w:tcPr>
            <w:tcW w:w="8497" w:type="dxa"/>
            <w:gridSpan w:val="2"/>
            <w:vAlign w:val="center"/>
          </w:tcPr>
          <w:tbl>
            <w:tblPr>
              <w:tblW w:w="8009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09"/>
            </w:tblGrid>
            <w:tr w:rsidR="00204B9C" w:rsidRPr="00356666" w:rsidTr="007D6303">
              <w:trPr>
                <w:trHeight w:val="386"/>
              </w:trPr>
              <w:tc>
                <w:tcPr>
                  <w:tcW w:w="8009" w:type="dxa"/>
                </w:tcPr>
                <w:p w:rsidR="00262070" w:rsidRDefault="008151BB" w:rsidP="009E23A7">
                  <w:pPr>
                    <w:pStyle w:val="Default"/>
                    <w:framePr w:hSpace="180" w:wrap="around" w:hAnchor="margin" w:xAlign="center" w:y="-870"/>
                    <w:tabs>
                      <w:tab w:val="left" w:pos="2898"/>
                    </w:tabs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Board Members:</w:t>
                  </w:r>
                  <w:r w:rsidRPr="00CA1EFD">
                    <w:rPr>
                      <w:bCs/>
                    </w:rPr>
                    <w:t xml:space="preserve">  </w:t>
                  </w:r>
                  <w:r w:rsidR="007D6303">
                    <w:rPr>
                      <w:bCs/>
                    </w:rPr>
                    <w:t>Frank Toner, Jen Lopes,  Sharon McNeil, Dan O’Conner, Andrew Castella</w:t>
                  </w:r>
                </w:p>
                <w:p w:rsidR="00530D65" w:rsidRPr="00530D65" w:rsidRDefault="008151BB" w:rsidP="009E23A7">
                  <w:pPr>
                    <w:pStyle w:val="Default"/>
                    <w:framePr w:hSpace="180" w:wrap="around" w:hAnchor="margin" w:xAlign="center" w:y="-870"/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Advisory Group Member:</w:t>
                  </w:r>
                  <w:r w:rsidRPr="00CA1EFD">
                    <w:rPr>
                      <w:bCs/>
                    </w:rPr>
                    <w:t xml:space="preserve">  </w:t>
                  </w:r>
                  <w:r w:rsidR="007D6303">
                    <w:rPr>
                      <w:bCs/>
                    </w:rPr>
                    <w:t>Gina DeSantis, Kristin Brown, Colin Jackson</w:t>
                  </w:r>
                </w:p>
              </w:tc>
            </w:tr>
            <w:tr w:rsidR="00565F66" w:rsidRPr="00356666" w:rsidTr="007D6303">
              <w:trPr>
                <w:trHeight w:val="386"/>
              </w:trPr>
              <w:tc>
                <w:tcPr>
                  <w:tcW w:w="8009" w:type="dxa"/>
                </w:tcPr>
                <w:p w:rsidR="00565F66" w:rsidRPr="00E852E4" w:rsidRDefault="00565F66" w:rsidP="009E23A7">
                  <w:pPr>
                    <w:pStyle w:val="Default"/>
                    <w:framePr w:hSpace="180" w:wrap="around" w:hAnchor="margin" w:xAlign="center" w:y="-870"/>
                    <w:rPr>
                      <w:b/>
                      <w:bCs/>
                    </w:rPr>
                  </w:pPr>
                </w:p>
              </w:tc>
            </w:tr>
          </w:tbl>
          <w:p w:rsidR="00204B9C" w:rsidRPr="000345BF" w:rsidRDefault="00204B9C" w:rsidP="00E55B24">
            <w:pPr>
              <w:pStyle w:val="FieldText"/>
              <w:rPr>
                <w:sz w:val="18"/>
                <w:szCs w:val="18"/>
              </w:rPr>
            </w:pPr>
          </w:p>
        </w:tc>
      </w:tr>
    </w:tbl>
    <w:p w:rsidR="00204B9C" w:rsidRDefault="00204B9C" w:rsidP="00204B9C">
      <w:r>
        <w:rPr>
          <w:rFonts w:ascii="Calibri" w:hAnsi="Calibri"/>
          <w:color w:val="1F497D"/>
        </w:rPr>
        <w:t> </w:t>
      </w:r>
    </w:p>
    <w:p w:rsidR="00A8046B" w:rsidRPr="00E55B24" w:rsidRDefault="005A114E" w:rsidP="008D5893">
      <w:pPr>
        <w:pStyle w:val="PlainText"/>
        <w:numPr>
          <w:ilvl w:val="0"/>
          <w:numId w:val="14"/>
        </w:numPr>
        <w:rPr>
          <w:b/>
          <w:color w:val="5B9BD5" w:themeColor="accent1"/>
          <w:sz w:val="24"/>
          <w:szCs w:val="24"/>
          <w:u w:val="single"/>
        </w:rPr>
      </w:pPr>
      <w:r w:rsidRPr="00E55B24">
        <w:rPr>
          <w:sz w:val="24"/>
          <w:szCs w:val="24"/>
        </w:rPr>
        <w:t>Ac</w:t>
      </w:r>
      <w:r w:rsidR="007F483E" w:rsidRPr="00E55B24">
        <w:rPr>
          <w:sz w:val="24"/>
          <w:szCs w:val="24"/>
        </w:rPr>
        <w:t xml:space="preserve">cept Consent Agenda – </w:t>
      </w:r>
      <w:r w:rsidR="007F483E" w:rsidRPr="00E55B24">
        <w:rPr>
          <w:b/>
          <w:color w:val="5B9BD5" w:themeColor="accent1"/>
          <w:sz w:val="24"/>
          <w:szCs w:val="24"/>
          <w:u w:val="single"/>
        </w:rPr>
        <w:t>BOARD VOTE</w:t>
      </w:r>
      <w:r w:rsidR="00E264CA">
        <w:rPr>
          <w:b/>
          <w:color w:val="5B9BD5" w:themeColor="accent1"/>
          <w:sz w:val="24"/>
          <w:szCs w:val="24"/>
          <w:u w:val="single"/>
        </w:rPr>
        <w:t xml:space="preserve"> - APPROVED</w:t>
      </w:r>
    </w:p>
    <w:p w:rsidR="001E23AF" w:rsidRPr="00E55B24" w:rsidRDefault="005A114E" w:rsidP="00E54226">
      <w:pPr>
        <w:pStyle w:val="PlainText"/>
        <w:numPr>
          <w:ilvl w:val="1"/>
          <w:numId w:val="14"/>
        </w:numPr>
        <w:rPr>
          <w:sz w:val="24"/>
          <w:szCs w:val="24"/>
        </w:rPr>
      </w:pPr>
      <w:r w:rsidRPr="00E55B24">
        <w:rPr>
          <w:sz w:val="24"/>
          <w:szCs w:val="24"/>
        </w:rPr>
        <w:t xml:space="preserve">Meeting Minutes </w:t>
      </w:r>
      <w:r w:rsidR="007F483E" w:rsidRPr="00E55B24">
        <w:rPr>
          <w:sz w:val="24"/>
          <w:szCs w:val="24"/>
        </w:rPr>
        <w:t xml:space="preserve">– </w:t>
      </w:r>
      <w:r w:rsidR="007F3A39" w:rsidRPr="00E55B24">
        <w:rPr>
          <w:b/>
          <w:color w:val="5B9BD5" w:themeColor="accent1"/>
          <w:sz w:val="24"/>
          <w:szCs w:val="24"/>
          <w:u w:val="single"/>
        </w:rPr>
        <w:t xml:space="preserve">VOTE </w:t>
      </w:r>
      <w:r w:rsidR="00262070" w:rsidRPr="00E55B24">
        <w:rPr>
          <w:b/>
          <w:color w:val="5B9BD5" w:themeColor="accent1"/>
          <w:sz w:val="24"/>
          <w:szCs w:val="24"/>
          <w:u w:val="single"/>
        </w:rPr>
        <w:t>TO APPROVE</w:t>
      </w:r>
      <w:r w:rsidR="00E264CA">
        <w:rPr>
          <w:b/>
          <w:color w:val="5B9BD5" w:themeColor="accent1"/>
          <w:sz w:val="24"/>
          <w:szCs w:val="24"/>
          <w:u w:val="single"/>
        </w:rPr>
        <w:t xml:space="preserve"> - APPROVED</w:t>
      </w:r>
    </w:p>
    <w:p w:rsidR="00227538" w:rsidRPr="00E55B24" w:rsidRDefault="001E23AF" w:rsidP="005F5D50">
      <w:pPr>
        <w:pStyle w:val="PlainText"/>
        <w:numPr>
          <w:ilvl w:val="1"/>
          <w:numId w:val="14"/>
        </w:numPr>
        <w:rPr>
          <w:color w:val="FF0000"/>
          <w:sz w:val="24"/>
          <w:szCs w:val="24"/>
        </w:rPr>
      </w:pPr>
      <w:r w:rsidRPr="00E55B24">
        <w:rPr>
          <w:b/>
          <w:color w:val="FF0000"/>
          <w:sz w:val="24"/>
          <w:szCs w:val="24"/>
          <w:u w:val="single"/>
        </w:rPr>
        <w:t>UPDATES ONLY</w:t>
      </w:r>
    </w:p>
    <w:p w:rsidR="00987313" w:rsidRDefault="00FF1515" w:rsidP="001F4BC6">
      <w:pPr>
        <w:pStyle w:val="PlainText"/>
        <w:numPr>
          <w:ilvl w:val="2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Mite Level Director</w:t>
      </w:r>
    </w:p>
    <w:p w:rsidR="00262070" w:rsidRDefault="0055113E" w:rsidP="00E52022">
      <w:pPr>
        <w:pStyle w:val="PlainText"/>
        <w:numPr>
          <w:ilvl w:val="0"/>
          <w:numId w:val="19"/>
        </w:numPr>
      </w:pPr>
      <w:r>
        <w:t>Christmas Tournament –lost 49 blue pucks</w:t>
      </w:r>
      <w:r w:rsidR="0013282A">
        <w:t xml:space="preserve"> – </w:t>
      </w:r>
      <w:r w:rsidR="0013282A" w:rsidRPr="0013282A">
        <w:rPr>
          <w:b/>
        </w:rPr>
        <w:t>Dan will buy new pucks!</w:t>
      </w:r>
      <w:r w:rsidR="00894B12">
        <w:rPr>
          <w:b/>
        </w:rPr>
        <w:t xml:space="preserve"> Sticks approved.</w:t>
      </w:r>
    </w:p>
    <w:p w:rsidR="00E52022" w:rsidRDefault="00E52022" w:rsidP="00E52022">
      <w:pPr>
        <w:pStyle w:val="PlainText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>
        <w:t>P</w:t>
      </w:r>
      <w:r w:rsidR="00E264CA">
        <w:t>ond Hockey Tournament 1/28-1/29.</w:t>
      </w:r>
    </w:p>
    <w:p w:rsidR="00705D31" w:rsidRDefault="00E868D3" w:rsidP="00705D31">
      <w:pPr>
        <w:pStyle w:val="PlainText"/>
        <w:numPr>
          <w:ilvl w:val="0"/>
          <w:numId w:val="19"/>
        </w:numPr>
        <w:tabs>
          <w:tab w:val="left" w:pos="832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Quick change pads </w:t>
      </w:r>
      <w:r w:rsidR="00E264CA">
        <w:rPr>
          <w:rFonts w:asciiTheme="minorHAnsi" w:hAnsiTheme="minorHAnsi"/>
          <w:sz w:val="24"/>
          <w:szCs w:val="24"/>
        </w:rPr>
        <w:t xml:space="preserve">are in.  </w:t>
      </w:r>
    </w:p>
    <w:p w:rsidR="00705D31" w:rsidRDefault="00705D31" w:rsidP="00705D31">
      <w:pPr>
        <w:pStyle w:val="PlainText"/>
        <w:numPr>
          <w:ilvl w:val="2"/>
          <w:numId w:val="14"/>
        </w:numPr>
        <w:tabs>
          <w:tab w:val="left" w:pos="832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Squirt level Director</w:t>
      </w:r>
    </w:p>
    <w:p w:rsidR="00705D31" w:rsidRDefault="00705D31" w:rsidP="00705D31">
      <w:pPr>
        <w:pStyle w:val="PlainText"/>
        <w:tabs>
          <w:tab w:val="left" w:pos="8325"/>
        </w:tabs>
        <w:ind w:left="21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a.    Coaching going well. </w:t>
      </w:r>
    </w:p>
    <w:p w:rsidR="00705D31" w:rsidRDefault="00705D31" w:rsidP="00705D31">
      <w:pPr>
        <w:pStyle w:val="PlainText"/>
        <w:tabs>
          <w:tab w:val="left" w:pos="8325"/>
        </w:tabs>
        <w:ind w:left="21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b.    Planning is key for ADM.  Continue the small scale format.</w:t>
      </w:r>
    </w:p>
    <w:p w:rsidR="00E868D3" w:rsidRPr="00262070" w:rsidRDefault="00705D31" w:rsidP="00705D31">
      <w:pPr>
        <w:pStyle w:val="PlainText"/>
        <w:tabs>
          <w:tab w:val="left" w:pos="8325"/>
        </w:tabs>
        <w:ind w:left="21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c.     Planning for a larger group of Squirts for next season </w:t>
      </w:r>
      <w:r w:rsidR="0013282A">
        <w:rPr>
          <w:rFonts w:asciiTheme="minorHAnsi" w:hAnsiTheme="minorHAnsi"/>
          <w:sz w:val="24"/>
          <w:szCs w:val="24"/>
        </w:rPr>
        <w:tab/>
      </w:r>
    </w:p>
    <w:p w:rsidR="00FF1515" w:rsidRDefault="00FF1515" w:rsidP="00FF1515">
      <w:pPr>
        <w:pStyle w:val="PlainText"/>
        <w:numPr>
          <w:ilvl w:val="2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Bantam/Midget Level Director – sorry for the absence, planning to stay involved to help with tryouts in Spring 2017.</w:t>
      </w:r>
    </w:p>
    <w:p w:rsidR="00E52022" w:rsidRPr="00705D31" w:rsidRDefault="00E52022" w:rsidP="00262070">
      <w:pPr>
        <w:pStyle w:val="PlainText"/>
        <w:numPr>
          <w:ilvl w:val="2"/>
          <w:numId w:val="14"/>
        </w:numPr>
      </w:pPr>
      <w:r>
        <w:rPr>
          <w:rFonts w:asciiTheme="minorHAnsi" w:hAnsiTheme="minorHAnsi"/>
          <w:sz w:val="24"/>
          <w:szCs w:val="24"/>
        </w:rPr>
        <w:t>Scheduler Update</w:t>
      </w:r>
    </w:p>
    <w:p w:rsidR="00705D31" w:rsidRPr="00705D31" w:rsidRDefault="00705D31" w:rsidP="00705D31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 w:rsidRPr="00705D31">
        <w:rPr>
          <w:rFonts w:ascii="Calibri" w:hAnsi="Calibri" w:cs="Calibri"/>
        </w:rPr>
        <w:t xml:space="preserve">Working on rescheduling all the cancellations from this weekend’s snow </w:t>
      </w:r>
      <w:r>
        <w:rPr>
          <w:rFonts w:ascii="Calibri" w:hAnsi="Calibri" w:cs="Calibri"/>
        </w:rPr>
        <w:t>storm.</w:t>
      </w:r>
    </w:p>
    <w:p w:rsidR="00705D31" w:rsidRPr="00277981" w:rsidRDefault="00705D31" w:rsidP="00277981">
      <w:pPr>
        <w:pStyle w:val="ListParagraph"/>
        <w:numPr>
          <w:ilvl w:val="0"/>
          <w:numId w:val="20"/>
        </w:numPr>
        <w:tabs>
          <w:tab w:val="left" w:pos="8325"/>
        </w:tabs>
        <w:rPr>
          <w:rFonts w:asciiTheme="minorHAnsi" w:hAnsiTheme="minorHAnsi"/>
        </w:rPr>
      </w:pPr>
      <w:r w:rsidRPr="00277981">
        <w:rPr>
          <w:rFonts w:ascii="Calibri" w:hAnsi="Calibri" w:cs="Calibri"/>
        </w:rPr>
        <w:t>Open dates are getting scarce.  Hope to have it done by this week.</w:t>
      </w:r>
      <w:r w:rsidRPr="00277981">
        <w:rPr>
          <w:rFonts w:asciiTheme="minorHAnsi" w:hAnsiTheme="minorHAnsi"/>
        </w:rPr>
        <w:t xml:space="preserve">        </w:t>
      </w:r>
    </w:p>
    <w:p w:rsidR="00E52022" w:rsidRPr="00705D31" w:rsidRDefault="00E52022" w:rsidP="00705D31">
      <w:pPr>
        <w:pStyle w:val="PlainText"/>
        <w:numPr>
          <w:ilvl w:val="0"/>
          <w:numId w:val="20"/>
        </w:numPr>
        <w:tabs>
          <w:tab w:val="left" w:pos="8325"/>
        </w:tabs>
        <w:spacing w:line="252" w:lineRule="auto"/>
        <w:contextualSpacing/>
        <w:rPr>
          <w:rFonts w:cs="Calibri"/>
        </w:rPr>
      </w:pPr>
      <w:r w:rsidRPr="00705D31">
        <w:rPr>
          <w:rFonts w:cs="Calibri"/>
        </w:rPr>
        <w:t>Waiting to hear back on date for Goalie clinic.  6:30 pm at St. George’s on either, 2/6, 2/13, or 2/20.</w:t>
      </w:r>
      <w:r w:rsidR="00705D31">
        <w:rPr>
          <w:rFonts w:cs="Calibri"/>
        </w:rPr>
        <w:t xml:space="preserve">  </w:t>
      </w:r>
      <w:r w:rsidRPr="00705D31">
        <w:rPr>
          <w:rFonts w:cs="Calibri"/>
        </w:rPr>
        <w:t>Need to secure tryout dates and times.  I need to know how much ice we need for each group.  Will schedule for immediately after end of season (SNEHC playoffs and high school playoffs for Midgets)</w:t>
      </w:r>
    </w:p>
    <w:p w:rsidR="00E52022" w:rsidRDefault="00E52022" w:rsidP="00705D31">
      <w:pPr>
        <w:numPr>
          <w:ilvl w:val="0"/>
          <w:numId w:val="20"/>
        </w:numPr>
        <w:spacing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Will schedule ice for kids to keep skating leading up to tryouts.  Skills practices by age group.  </w:t>
      </w:r>
    </w:p>
    <w:p w:rsidR="00987313" w:rsidRPr="00262070" w:rsidRDefault="0055113E" w:rsidP="00262070">
      <w:pPr>
        <w:pStyle w:val="PlainText"/>
        <w:numPr>
          <w:ilvl w:val="2"/>
          <w:numId w:val="14"/>
        </w:numPr>
      </w:pPr>
      <w:r>
        <w:rPr>
          <w:rFonts w:asciiTheme="minorHAnsi" w:hAnsiTheme="minorHAnsi"/>
          <w:sz w:val="24"/>
          <w:szCs w:val="24"/>
        </w:rPr>
        <w:t>Goalie clinics pending</w:t>
      </w:r>
      <w:r w:rsidR="007D6303">
        <w:rPr>
          <w:rFonts w:asciiTheme="minorHAnsi" w:hAnsiTheme="minorHAnsi"/>
          <w:sz w:val="24"/>
          <w:szCs w:val="24"/>
        </w:rPr>
        <w:t xml:space="preserve"> the RI Hockey/USA Hockey goalie Clinic</w:t>
      </w:r>
    </w:p>
    <w:p w:rsidR="004C1E5A" w:rsidRPr="00602364" w:rsidRDefault="00262070" w:rsidP="0055113E">
      <w:pPr>
        <w:pStyle w:val="PlainText"/>
        <w:numPr>
          <w:ilvl w:val="2"/>
          <w:numId w:val="14"/>
        </w:numPr>
      </w:pPr>
      <w:r>
        <w:rPr>
          <w:rFonts w:asciiTheme="minorHAnsi" w:hAnsiTheme="minorHAnsi"/>
          <w:sz w:val="24"/>
          <w:szCs w:val="24"/>
        </w:rPr>
        <w:t xml:space="preserve">Used Equipment Sale </w:t>
      </w:r>
      <w:r w:rsidR="0055113E">
        <w:rPr>
          <w:rFonts w:asciiTheme="minorHAnsi" w:hAnsiTheme="minorHAnsi"/>
          <w:sz w:val="24"/>
          <w:szCs w:val="24"/>
        </w:rPr>
        <w:t>– sold a few more items from the closet</w:t>
      </w:r>
    </w:p>
    <w:p w:rsidR="007F483E" w:rsidRPr="00602364" w:rsidRDefault="007F483E" w:rsidP="00933AF4">
      <w:pPr>
        <w:pStyle w:val="PlainText"/>
        <w:tabs>
          <w:tab w:val="left" w:pos="5670"/>
        </w:tabs>
        <w:ind w:left="1080"/>
        <w:rPr>
          <w:rFonts w:asciiTheme="minorHAnsi" w:hAnsiTheme="minorHAnsi"/>
        </w:rPr>
      </w:pPr>
    </w:p>
    <w:p w:rsidR="008517A7" w:rsidRDefault="005A114E" w:rsidP="00227538">
      <w:pPr>
        <w:pStyle w:val="PlainText"/>
        <w:numPr>
          <w:ilvl w:val="0"/>
          <w:numId w:val="14"/>
        </w:numPr>
      </w:pPr>
      <w:r>
        <w:t>SNEHC &amp; RI HOCKEY Update (Frank)</w:t>
      </w:r>
      <w:r w:rsidR="008517A7">
        <w:t xml:space="preserve"> – </w:t>
      </w:r>
      <w:r w:rsidR="008517A7">
        <w:tab/>
      </w:r>
    </w:p>
    <w:p w:rsidR="00B10FDD" w:rsidRDefault="007D6303" w:rsidP="00B10FDD">
      <w:pPr>
        <w:pStyle w:val="PlainText"/>
        <w:numPr>
          <w:ilvl w:val="1"/>
          <w:numId w:val="14"/>
        </w:numPr>
      </w:pPr>
      <w:r>
        <w:t xml:space="preserve">Hockey RI Goalie clinic in February at St. Georges.  We will ask get coaches to participate </w:t>
      </w:r>
      <w:r w:rsidR="00B10FDD">
        <w:t xml:space="preserve">to get insight on coaching goalies </w:t>
      </w:r>
      <w:r>
        <w:t xml:space="preserve">as well as a handful of shooters.  </w:t>
      </w:r>
    </w:p>
    <w:p w:rsidR="00651797" w:rsidRDefault="00B10FDD" w:rsidP="00B10FDD">
      <w:pPr>
        <w:pStyle w:val="PlainText"/>
        <w:numPr>
          <w:ilvl w:val="1"/>
          <w:numId w:val="14"/>
        </w:numPr>
      </w:pPr>
      <w:r>
        <w:t>RI Reds Skills testing presented their program:  setting up a skills competition.  We d</w:t>
      </w:r>
      <w:r w:rsidR="00651797">
        <w:t>id not express interest.</w:t>
      </w:r>
    </w:p>
    <w:p w:rsidR="00651797" w:rsidRDefault="00651797" w:rsidP="00B10FDD">
      <w:pPr>
        <w:pStyle w:val="PlainText"/>
        <w:numPr>
          <w:ilvl w:val="1"/>
          <w:numId w:val="14"/>
        </w:numPr>
      </w:pPr>
      <w:r>
        <w:t xml:space="preserve">Admin tool Club Excellence update.  Registrars-Cindy to check into it.  </w:t>
      </w:r>
    </w:p>
    <w:p w:rsidR="00651797" w:rsidRDefault="00651797" w:rsidP="00B10FDD">
      <w:pPr>
        <w:pStyle w:val="PlainText"/>
        <w:numPr>
          <w:ilvl w:val="1"/>
          <w:numId w:val="14"/>
        </w:numPr>
      </w:pPr>
      <w:r>
        <w:t>T</w:t>
      </w:r>
      <w:r w:rsidR="00B10FDD">
        <w:t>ry Hockey for free in February was offered again…</w:t>
      </w:r>
      <w:r>
        <w:t xml:space="preserve"> No</w:t>
      </w:r>
      <w:r w:rsidR="00B10FDD">
        <w:t xml:space="preserve"> one from RI signed up for this promotion.</w:t>
      </w:r>
    </w:p>
    <w:p w:rsidR="00227538" w:rsidRDefault="00A3029C" w:rsidP="00340468">
      <w:pPr>
        <w:pStyle w:val="PlainText"/>
        <w:ind w:left="720"/>
      </w:pPr>
      <w:r>
        <w:t xml:space="preserve">       </w:t>
      </w:r>
    </w:p>
    <w:p w:rsidR="00277981" w:rsidRDefault="00277981" w:rsidP="00340468">
      <w:pPr>
        <w:pStyle w:val="PlainText"/>
        <w:ind w:left="720"/>
      </w:pPr>
    </w:p>
    <w:p w:rsidR="00277981" w:rsidRDefault="00277981" w:rsidP="00340468">
      <w:pPr>
        <w:pStyle w:val="PlainText"/>
        <w:ind w:left="720"/>
      </w:pPr>
    </w:p>
    <w:p w:rsidR="003A3BA5" w:rsidRDefault="005A114E" w:rsidP="00227538">
      <w:pPr>
        <w:pStyle w:val="PlainText"/>
        <w:numPr>
          <w:ilvl w:val="0"/>
          <w:numId w:val="14"/>
        </w:numPr>
      </w:pPr>
      <w:r>
        <w:lastRenderedPageBreak/>
        <w:t>Chri</w:t>
      </w:r>
      <w:r w:rsidR="003A3BA5">
        <w:t>stmas Tournament Upd</w:t>
      </w:r>
      <w:r w:rsidR="009026C5">
        <w:t xml:space="preserve">ate </w:t>
      </w:r>
      <w:r w:rsidR="00CC3F22">
        <w:t>(Sharon)</w:t>
      </w:r>
    </w:p>
    <w:p w:rsidR="000C1D51" w:rsidRDefault="00B10FDD" w:rsidP="003729B8">
      <w:pPr>
        <w:pStyle w:val="PlainText"/>
        <w:numPr>
          <w:ilvl w:val="1"/>
          <w:numId w:val="14"/>
        </w:numPr>
      </w:pPr>
      <w:r>
        <w:t>There were a few issues which were all resolved.</w:t>
      </w:r>
      <w:r w:rsidR="00402A71">
        <w:t xml:space="preserve"> Lessons learned.</w:t>
      </w:r>
    </w:p>
    <w:p w:rsidR="00B10FDD" w:rsidRDefault="00DF36F2" w:rsidP="003729B8">
      <w:pPr>
        <w:pStyle w:val="PlainText"/>
        <w:numPr>
          <w:ilvl w:val="1"/>
          <w:numId w:val="14"/>
        </w:numPr>
      </w:pPr>
      <w:r>
        <w:t>Championship day</w:t>
      </w:r>
      <w:r w:rsidR="00651797">
        <w:t xml:space="preserve"> – </w:t>
      </w:r>
      <w:r w:rsidR="00B10FDD">
        <w:t>next year we need extra volunteers during championship games.</w:t>
      </w:r>
    </w:p>
    <w:p w:rsidR="00B10FDD" w:rsidRDefault="00B10FDD" w:rsidP="003729B8">
      <w:pPr>
        <w:pStyle w:val="PlainText"/>
        <w:numPr>
          <w:ilvl w:val="1"/>
          <w:numId w:val="14"/>
        </w:numPr>
      </w:pPr>
      <w:r>
        <w:t xml:space="preserve">We will change the time slot configuration for next year.  </w:t>
      </w:r>
    </w:p>
    <w:p w:rsidR="00B10FDD" w:rsidRDefault="00B10FDD" w:rsidP="003729B8">
      <w:pPr>
        <w:pStyle w:val="PlainText"/>
        <w:numPr>
          <w:ilvl w:val="1"/>
          <w:numId w:val="14"/>
        </w:numPr>
      </w:pPr>
      <w:r>
        <w:t xml:space="preserve">We need 2 rink managers at SG during the championships.  </w:t>
      </w:r>
    </w:p>
    <w:p w:rsidR="00DF36F2" w:rsidRDefault="00B10FDD" w:rsidP="003729B8">
      <w:pPr>
        <w:pStyle w:val="PlainText"/>
        <w:numPr>
          <w:ilvl w:val="1"/>
          <w:numId w:val="14"/>
        </w:numPr>
      </w:pPr>
      <w:r>
        <w:t>PAL was not invited back.</w:t>
      </w:r>
      <w:r w:rsidR="00402A71">
        <w:t xml:space="preserve"> Other team not allowed back…graffiti.</w:t>
      </w:r>
    </w:p>
    <w:p w:rsidR="00402A71" w:rsidRDefault="00894B12" w:rsidP="007D4A00">
      <w:pPr>
        <w:pStyle w:val="PlainText"/>
        <w:numPr>
          <w:ilvl w:val="1"/>
          <w:numId w:val="14"/>
        </w:numPr>
      </w:pPr>
      <w:r>
        <w:t xml:space="preserve">Down $700 on raffles </w:t>
      </w:r>
      <w:r w:rsidR="001D796C">
        <w:t xml:space="preserve">$4000.  </w:t>
      </w:r>
    </w:p>
    <w:p w:rsidR="001D796C" w:rsidRDefault="001D796C" w:rsidP="00402A71">
      <w:pPr>
        <w:pStyle w:val="PlainText"/>
        <w:numPr>
          <w:ilvl w:val="1"/>
          <w:numId w:val="14"/>
        </w:numPr>
      </w:pPr>
      <w:r>
        <w:t xml:space="preserve">Updated rosters were being sent in at the last minute.   </w:t>
      </w:r>
    </w:p>
    <w:p w:rsidR="001E4C0C" w:rsidRDefault="001E4C0C" w:rsidP="00402A71">
      <w:pPr>
        <w:pStyle w:val="PlainText"/>
        <w:numPr>
          <w:ilvl w:val="1"/>
          <w:numId w:val="14"/>
        </w:numPr>
      </w:pPr>
      <w:r>
        <w:t xml:space="preserve">Bantam B- issues blown up on face book.  </w:t>
      </w:r>
    </w:p>
    <w:p w:rsidR="002C12A9" w:rsidRDefault="002C12A9" w:rsidP="00A845C8">
      <w:pPr>
        <w:pStyle w:val="PlainText"/>
        <w:numPr>
          <w:ilvl w:val="1"/>
          <w:numId w:val="14"/>
        </w:numPr>
      </w:pPr>
      <w:r>
        <w:t xml:space="preserve">Scoring </w:t>
      </w:r>
      <w:r w:rsidR="00402A71">
        <w:t>on SE went well and score keepers did a great job.</w:t>
      </w:r>
      <w:r>
        <w:t xml:space="preserve">  </w:t>
      </w:r>
    </w:p>
    <w:p w:rsidR="002C12A9" w:rsidRDefault="002C12A9" w:rsidP="00A845C8">
      <w:pPr>
        <w:pStyle w:val="PlainText"/>
        <w:numPr>
          <w:ilvl w:val="1"/>
          <w:numId w:val="14"/>
        </w:numPr>
      </w:pPr>
      <w:r>
        <w:t xml:space="preserve">Video streaming.  </w:t>
      </w:r>
      <w:r w:rsidR="00186661">
        <w:t>–did an amazing job.</w:t>
      </w:r>
    </w:p>
    <w:p w:rsidR="00186661" w:rsidRDefault="00186661" w:rsidP="00A845C8">
      <w:pPr>
        <w:pStyle w:val="PlainText"/>
        <w:numPr>
          <w:ilvl w:val="1"/>
          <w:numId w:val="14"/>
        </w:numPr>
      </w:pPr>
      <w:r>
        <w:t>Scarlet – national anthem, 6 games</w:t>
      </w:r>
      <w:r w:rsidR="00402A71">
        <w:t xml:space="preserve"> – Did an amazing job.</w:t>
      </w:r>
    </w:p>
    <w:p w:rsidR="00FE1763" w:rsidRDefault="00186661" w:rsidP="00B800A6">
      <w:pPr>
        <w:pStyle w:val="PlainText"/>
        <w:numPr>
          <w:ilvl w:val="1"/>
          <w:numId w:val="14"/>
        </w:numPr>
      </w:pPr>
      <w:r>
        <w:t>MITES next year, we need to look at, cross ice, or full ice</w:t>
      </w:r>
      <w:r w:rsidR="00402A71">
        <w:t xml:space="preserve">.  </w:t>
      </w:r>
      <w:r w:rsidR="00FE1763">
        <w:t xml:space="preserve">Mite As </w:t>
      </w:r>
      <w:r w:rsidR="00402A71">
        <w:t xml:space="preserve">may </w:t>
      </w:r>
      <w:r w:rsidR="009173B8">
        <w:t xml:space="preserve">will go to full ice for the league.  </w:t>
      </w:r>
    </w:p>
    <w:p w:rsidR="000C1D51" w:rsidRDefault="000C1D51" w:rsidP="000C1D51">
      <w:pPr>
        <w:pStyle w:val="PlainText"/>
        <w:ind w:left="1440"/>
      </w:pPr>
    </w:p>
    <w:p w:rsidR="00E43158" w:rsidRDefault="00340468" w:rsidP="003E4952">
      <w:pPr>
        <w:pStyle w:val="PlainText"/>
        <w:numPr>
          <w:ilvl w:val="0"/>
          <w:numId w:val="14"/>
        </w:numPr>
      </w:pPr>
      <w:r>
        <w:t>BOD positions up for election</w:t>
      </w:r>
      <w:r w:rsidR="008431FD">
        <w:t xml:space="preserve"> </w:t>
      </w:r>
      <w:r w:rsidR="00DF36F2">
        <w:t>–</w:t>
      </w:r>
      <w:r w:rsidR="005B7462">
        <w:t xml:space="preserve"> </w:t>
      </w:r>
      <w:r w:rsidR="00311596">
        <w:t>Please review</w:t>
      </w:r>
      <w:r w:rsidR="005B7462">
        <w:t xml:space="preserve"> attached</w:t>
      </w:r>
      <w:r w:rsidR="00311596">
        <w:t>.  Elections tentative second week of Feb.</w:t>
      </w:r>
      <w:r w:rsidR="00B10FDD">
        <w:t xml:space="preserve">  Call of interest first week of February.</w:t>
      </w:r>
    </w:p>
    <w:p w:rsidR="00B10FDD" w:rsidRDefault="00B10FDD" w:rsidP="00B10FDD">
      <w:pPr>
        <w:pStyle w:val="PlainText"/>
        <w:numPr>
          <w:ilvl w:val="1"/>
          <w:numId w:val="14"/>
        </w:numPr>
      </w:pPr>
      <w:r>
        <w:t xml:space="preserve"> President</w:t>
      </w:r>
    </w:p>
    <w:p w:rsidR="00B10FDD" w:rsidRDefault="00B10FDD" w:rsidP="00B10FDD">
      <w:pPr>
        <w:pStyle w:val="PlainText"/>
        <w:numPr>
          <w:ilvl w:val="1"/>
          <w:numId w:val="14"/>
        </w:numPr>
      </w:pPr>
      <w:r>
        <w:t>Treasurer</w:t>
      </w:r>
    </w:p>
    <w:p w:rsidR="00B10FDD" w:rsidRDefault="00B10FDD" w:rsidP="00B10FDD">
      <w:pPr>
        <w:pStyle w:val="PlainText"/>
        <w:numPr>
          <w:ilvl w:val="1"/>
          <w:numId w:val="14"/>
        </w:numPr>
      </w:pPr>
      <w:r>
        <w:t>LTS Director</w:t>
      </w:r>
    </w:p>
    <w:p w:rsidR="00B10FDD" w:rsidRDefault="00B10FDD" w:rsidP="00B10FDD">
      <w:pPr>
        <w:pStyle w:val="PlainText"/>
        <w:numPr>
          <w:ilvl w:val="1"/>
          <w:numId w:val="14"/>
        </w:numPr>
      </w:pPr>
      <w:r>
        <w:t>House League Director</w:t>
      </w:r>
    </w:p>
    <w:p w:rsidR="00B10FDD" w:rsidRDefault="00B10FDD" w:rsidP="00B10FDD">
      <w:pPr>
        <w:pStyle w:val="PlainText"/>
        <w:ind w:left="1440"/>
      </w:pPr>
    </w:p>
    <w:p w:rsidR="00705D31" w:rsidRDefault="005B7462" w:rsidP="003E4952">
      <w:pPr>
        <w:pStyle w:val="PlainText"/>
        <w:numPr>
          <w:ilvl w:val="0"/>
          <w:numId w:val="14"/>
        </w:numPr>
      </w:pPr>
      <w:r>
        <w:t>Level Director recommendations</w:t>
      </w:r>
      <w:r w:rsidR="00705D31">
        <w:t xml:space="preserve"> </w:t>
      </w:r>
    </w:p>
    <w:p w:rsidR="00705D31" w:rsidRDefault="00705D31" w:rsidP="00705D31">
      <w:pPr>
        <w:pStyle w:val="PlainText"/>
        <w:numPr>
          <w:ilvl w:val="1"/>
          <w:numId w:val="14"/>
        </w:numPr>
      </w:pPr>
      <w:r>
        <w:t xml:space="preserve">Scot West (SQ) – Approved </w:t>
      </w:r>
    </w:p>
    <w:p w:rsidR="005B7462" w:rsidRDefault="00FF1515" w:rsidP="00705D31">
      <w:pPr>
        <w:pStyle w:val="PlainText"/>
        <w:numPr>
          <w:ilvl w:val="1"/>
          <w:numId w:val="14"/>
        </w:numPr>
      </w:pPr>
      <w:r>
        <w:t>Colin Jackson (PW)</w:t>
      </w:r>
      <w:r w:rsidR="00705D31">
        <w:t xml:space="preserve"> –Approved </w:t>
      </w:r>
    </w:p>
    <w:p w:rsidR="001465E0" w:rsidRDefault="001465E0" w:rsidP="001465E0">
      <w:pPr>
        <w:pStyle w:val="PlainText"/>
        <w:ind w:left="360" w:firstLine="360"/>
      </w:pPr>
    </w:p>
    <w:p w:rsidR="005B7462" w:rsidRDefault="005B7462" w:rsidP="003E4952">
      <w:pPr>
        <w:pStyle w:val="PlainText"/>
        <w:numPr>
          <w:ilvl w:val="0"/>
          <w:numId w:val="14"/>
        </w:numPr>
      </w:pPr>
      <w:r>
        <w:t>Sponsorship Director – Tucker West</w:t>
      </w:r>
      <w:r w:rsidR="00705D31">
        <w:t xml:space="preserve"> – Approved </w:t>
      </w:r>
    </w:p>
    <w:p w:rsidR="00705D31" w:rsidRDefault="00AD44D6" w:rsidP="009673D6">
      <w:pPr>
        <w:pStyle w:val="PlainText"/>
        <w:numPr>
          <w:ilvl w:val="0"/>
          <w:numId w:val="14"/>
        </w:numPr>
      </w:pPr>
      <w:r>
        <w:t>Invite John Stahl and Kevin Sullivan.  Discuss success of Midget</w:t>
      </w:r>
    </w:p>
    <w:p w:rsidR="00AD44D6" w:rsidRDefault="001435FC" w:rsidP="00705D31">
      <w:pPr>
        <w:pStyle w:val="PlainText"/>
        <w:ind w:left="720"/>
      </w:pPr>
      <w:r>
        <w:t>Arthur Wood</w:t>
      </w:r>
      <w:r w:rsidR="00457DF6">
        <w:t xml:space="preserve"> Midget A</w:t>
      </w:r>
      <w:r w:rsidR="00705D31">
        <w:t xml:space="preserve"> - </w:t>
      </w:r>
      <w:r w:rsidR="00457DF6">
        <w:t xml:space="preserve"> 20 man team.  </w:t>
      </w:r>
    </w:p>
    <w:p w:rsidR="004F4083" w:rsidRDefault="005A114E" w:rsidP="00C62DDB">
      <w:pPr>
        <w:pStyle w:val="PlainText"/>
        <w:numPr>
          <w:ilvl w:val="0"/>
          <w:numId w:val="14"/>
        </w:numPr>
      </w:pPr>
      <w:r>
        <w:t>Next Meeting Date</w:t>
      </w:r>
    </w:p>
    <w:p w:rsidR="005A114E" w:rsidRDefault="00DF36F2" w:rsidP="00C4366B">
      <w:pPr>
        <w:pStyle w:val="PlainText"/>
        <w:numPr>
          <w:ilvl w:val="1"/>
          <w:numId w:val="14"/>
        </w:numPr>
      </w:pPr>
      <w:r>
        <w:t>Tuesday, February 7</w:t>
      </w:r>
      <w:r w:rsidR="00340468">
        <w:t>, 2017</w:t>
      </w:r>
      <w:r w:rsidR="00E43158">
        <w:t xml:space="preserve"> Next BO</w:t>
      </w:r>
      <w:r w:rsidR="000935F3">
        <w:t xml:space="preserve">D meeting location TBD.  </w:t>
      </w:r>
      <w:r w:rsidR="00F5099A">
        <w:t>Middletown Fire Station  or Pennfield School</w:t>
      </w:r>
    </w:p>
    <w:p w:rsidR="005A114E" w:rsidRPr="002E379C" w:rsidRDefault="005A114E" w:rsidP="00CB5E4D">
      <w:pPr>
        <w:pStyle w:val="PlainText"/>
        <w:numPr>
          <w:ilvl w:val="0"/>
          <w:numId w:val="14"/>
        </w:numPr>
        <w:pBdr>
          <w:bottom w:val="single" w:sz="12" w:space="1" w:color="auto"/>
        </w:pBdr>
        <w:rPr>
          <w:color w:val="1F497D"/>
        </w:rPr>
      </w:pPr>
      <w:r>
        <w:t>Adjourn</w:t>
      </w:r>
    </w:p>
    <w:p w:rsidR="00311596" w:rsidRDefault="00311596" w:rsidP="009228C0">
      <w:pPr>
        <w:rPr>
          <w:rFonts w:ascii="Calibri" w:hAnsi="Calibri"/>
        </w:rPr>
      </w:pPr>
    </w:p>
    <w:p w:rsidR="00F0240A" w:rsidRPr="00311596" w:rsidRDefault="00311596" w:rsidP="00311596">
      <w:pPr>
        <w:tabs>
          <w:tab w:val="left" w:pos="330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F0240A" w:rsidRPr="00311596" w:rsidSect="0038079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3A" w:rsidRDefault="00E1163A" w:rsidP="007F483E">
      <w:r>
        <w:separator/>
      </w:r>
    </w:p>
  </w:endnote>
  <w:endnote w:type="continuationSeparator" w:id="0">
    <w:p w:rsidR="00E1163A" w:rsidRDefault="00E1163A" w:rsidP="007F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424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A4E04" w:rsidRDefault="00EA4E0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23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23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483E" w:rsidRDefault="007F4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3A" w:rsidRDefault="00E1163A" w:rsidP="007F483E">
      <w:r>
        <w:separator/>
      </w:r>
    </w:p>
  </w:footnote>
  <w:footnote w:type="continuationSeparator" w:id="0">
    <w:p w:rsidR="00E1163A" w:rsidRDefault="00E1163A" w:rsidP="007F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01A"/>
    <w:multiLevelType w:val="hybridMultilevel"/>
    <w:tmpl w:val="2F28922A"/>
    <w:lvl w:ilvl="0" w:tplc="31281E5C">
      <w:start w:val="1"/>
      <w:numFmt w:val="lowerLetter"/>
      <w:lvlText w:val="%1."/>
      <w:lvlJc w:val="left"/>
      <w:pPr>
        <w:ind w:left="2535" w:hanging="360"/>
      </w:pPr>
      <w:rPr>
        <w:rFonts w:ascii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>
    <w:nsid w:val="09C91859"/>
    <w:multiLevelType w:val="hybridMultilevel"/>
    <w:tmpl w:val="DF54187A"/>
    <w:lvl w:ilvl="0" w:tplc="56A2EBBA">
      <w:start w:val="1"/>
      <w:numFmt w:val="lowerLetter"/>
      <w:lvlText w:val="%1."/>
      <w:lvlJc w:val="left"/>
      <w:pPr>
        <w:ind w:left="2520" w:hanging="360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BF8280F"/>
    <w:multiLevelType w:val="hybridMultilevel"/>
    <w:tmpl w:val="FC443F66"/>
    <w:lvl w:ilvl="0" w:tplc="E4A42D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2E03020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D9EE31A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A7BEC"/>
    <w:multiLevelType w:val="hybridMultilevel"/>
    <w:tmpl w:val="5ECAF3CA"/>
    <w:lvl w:ilvl="0" w:tplc="61C401E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EA47C3"/>
    <w:multiLevelType w:val="hybridMultilevel"/>
    <w:tmpl w:val="94FC127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292A761C"/>
    <w:multiLevelType w:val="hybridMultilevel"/>
    <w:tmpl w:val="A956FC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2C6F73"/>
    <w:multiLevelType w:val="hybridMultilevel"/>
    <w:tmpl w:val="C4F44A82"/>
    <w:lvl w:ilvl="0" w:tplc="04090011">
      <w:start w:val="7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37053"/>
    <w:multiLevelType w:val="hybridMultilevel"/>
    <w:tmpl w:val="F4307A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9365BA"/>
    <w:multiLevelType w:val="hybridMultilevel"/>
    <w:tmpl w:val="B81C8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04BD1"/>
    <w:multiLevelType w:val="hybridMultilevel"/>
    <w:tmpl w:val="A5A8A7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126E18"/>
    <w:multiLevelType w:val="hybridMultilevel"/>
    <w:tmpl w:val="9A680640"/>
    <w:lvl w:ilvl="0" w:tplc="4206344C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92DD4"/>
    <w:multiLevelType w:val="hybridMultilevel"/>
    <w:tmpl w:val="A89C00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2B6E0C"/>
    <w:multiLevelType w:val="hybridMultilevel"/>
    <w:tmpl w:val="3828E0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422677"/>
    <w:multiLevelType w:val="hybridMultilevel"/>
    <w:tmpl w:val="73B086CA"/>
    <w:lvl w:ilvl="0" w:tplc="62A49BEA">
      <w:start w:val="1"/>
      <w:numFmt w:val="lowerLetter"/>
      <w:lvlText w:val="%1."/>
      <w:lvlJc w:val="left"/>
      <w:pPr>
        <w:ind w:left="2340" w:hanging="360"/>
      </w:pPr>
      <w:rPr>
        <w:rFonts w:ascii="Calibri" w:eastAsiaTheme="minorEastAsia" w:hAnsi="Calibri" w:cs="Calibri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>
    <w:nsid w:val="6F724464"/>
    <w:multiLevelType w:val="hybridMultilevel"/>
    <w:tmpl w:val="7B04D47A"/>
    <w:lvl w:ilvl="0" w:tplc="678E0AEC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>
    <w:nsid w:val="702227C9"/>
    <w:multiLevelType w:val="hybridMultilevel"/>
    <w:tmpl w:val="26D07C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25E57A3"/>
    <w:multiLevelType w:val="hybridMultilevel"/>
    <w:tmpl w:val="3C00512A"/>
    <w:lvl w:ilvl="0" w:tplc="40D80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4CC01BF"/>
    <w:multiLevelType w:val="hybridMultilevel"/>
    <w:tmpl w:val="AE5A30A8"/>
    <w:lvl w:ilvl="0" w:tplc="ED6ABA38">
      <w:start w:val="1"/>
      <w:numFmt w:val="low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9F538D"/>
    <w:multiLevelType w:val="hybridMultilevel"/>
    <w:tmpl w:val="7D64D8FA"/>
    <w:lvl w:ilvl="0" w:tplc="CA4426EC">
      <w:start w:val="1"/>
      <w:numFmt w:val="lowerLetter"/>
      <w:lvlText w:val="%1.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6"/>
  </w:num>
  <w:num w:numId="6">
    <w:abstractNumId w:val="14"/>
  </w:num>
  <w:num w:numId="7">
    <w:abstractNumId w:val="17"/>
  </w:num>
  <w:num w:numId="8">
    <w:abstractNumId w:val="3"/>
  </w:num>
  <w:num w:numId="9">
    <w:abstractNumId w:val="6"/>
  </w:num>
  <w:num w:numId="10">
    <w:abstractNumId w:val="8"/>
  </w:num>
  <w:num w:numId="11">
    <w:abstractNumId w:val="12"/>
  </w:num>
  <w:num w:numId="12">
    <w:abstractNumId w:val="9"/>
  </w:num>
  <w:num w:numId="13">
    <w:abstractNumId w:val="5"/>
  </w:num>
  <w:num w:numId="14">
    <w:abstractNumId w:val="2"/>
  </w:num>
  <w:num w:numId="15">
    <w:abstractNumId w:val="10"/>
  </w:num>
  <w:num w:numId="16">
    <w:abstractNumId w:val="4"/>
  </w:num>
  <w:num w:numId="17">
    <w:abstractNumId w:val="15"/>
  </w:num>
  <w:num w:numId="18">
    <w:abstractNumId w:val="13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9C"/>
    <w:rsid w:val="000022F6"/>
    <w:rsid w:val="000278E2"/>
    <w:rsid w:val="000312BF"/>
    <w:rsid w:val="0004037D"/>
    <w:rsid w:val="0008699F"/>
    <w:rsid w:val="000935F3"/>
    <w:rsid w:val="00097DB8"/>
    <w:rsid w:val="000A09AE"/>
    <w:rsid w:val="000C1D51"/>
    <w:rsid w:val="000E5F8B"/>
    <w:rsid w:val="000E63E8"/>
    <w:rsid w:val="000F130C"/>
    <w:rsid w:val="000F2F09"/>
    <w:rsid w:val="00111194"/>
    <w:rsid w:val="001224DE"/>
    <w:rsid w:val="00123FEF"/>
    <w:rsid w:val="001240DD"/>
    <w:rsid w:val="0013282A"/>
    <w:rsid w:val="00135520"/>
    <w:rsid w:val="001435FC"/>
    <w:rsid w:val="001465E0"/>
    <w:rsid w:val="00155A53"/>
    <w:rsid w:val="00163B21"/>
    <w:rsid w:val="00186661"/>
    <w:rsid w:val="00194033"/>
    <w:rsid w:val="001B13D1"/>
    <w:rsid w:val="001D796C"/>
    <w:rsid w:val="001E23AF"/>
    <w:rsid w:val="001E4C0C"/>
    <w:rsid w:val="001F22FF"/>
    <w:rsid w:val="001F6CBE"/>
    <w:rsid w:val="00204B9C"/>
    <w:rsid w:val="00216307"/>
    <w:rsid w:val="00227538"/>
    <w:rsid w:val="00237440"/>
    <w:rsid w:val="002374DB"/>
    <w:rsid w:val="00262070"/>
    <w:rsid w:val="00270909"/>
    <w:rsid w:val="00277981"/>
    <w:rsid w:val="00284C1C"/>
    <w:rsid w:val="002964FE"/>
    <w:rsid w:val="002A53E4"/>
    <w:rsid w:val="002B10F3"/>
    <w:rsid w:val="002B6E35"/>
    <w:rsid w:val="002C12A9"/>
    <w:rsid w:val="002C4073"/>
    <w:rsid w:val="002D0F78"/>
    <w:rsid w:val="002E0BC4"/>
    <w:rsid w:val="002E379C"/>
    <w:rsid w:val="002F106E"/>
    <w:rsid w:val="00305A17"/>
    <w:rsid w:val="00311596"/>
    <w:rsid w:val="00336569"/>
    <w:rsid w:val="00340468"/>
    <w:rsid w:val="003437A1"/>
    <w:rsid w:val="0035609A"/>
    <w:rsid w:val="00360E08"/>
    <w:rsid w:val="003753EE"/>
    <w:rsid w:val="0038079F"/>
    <w:rsid w:val="003A3BA5"/>
    <w:rsid w:val="003B76B7"/>
    <w:rsid w:val="003C3C41"/>
    <w:rsid w:val="003C79A5"/>
    <w:rsid w:val="00402A71"/>
    <w:rsid w:val="00405741"/>
    <w:rsid w:val="004145B9"/>
    <w:rsid w:val="0044148F"/>
    <w:rsid w:val="00457DF6"/>
    <w:rsid w:val="004619C8"/>
    <w:rsid w:val="00473449"/>
    <w:rsid w:val="00482D72"/>
    <w:rsid w:val="004A433C"/>
    <w:rsid w:val="004B2359"/>
    <w:rsid w:val="004C1E5A"/>
    <w:rsid w:val="004C729D"/>
    <w:rsid w:val="004C7A4B"/>
    <w:rsid w:val="004D0133"/>
    <w:rsid w:val="004E2689"/>
    <w:rsid w:val="004E5B20"/>
    <w:rsid w:val="004F4083"/>
    <w:rsid w:val="004F6AAB"/>
    <w:rsid w:val="00523E36"/>
    <w:rsid w:val="00527E9D"/>
    <w:rsid w:val="00530D65"/>
    <w:rsid w:val="0055113E"/>
    <w:rsid w:val="00554F81"/>
    <w:rsid w:val="00565516"/>
    <w:rsid w:val="00565F66"/>
    <w:rsid w:val="005672AE"/>
    <w:rsid w:val="005865C2"/>
    <w:rsid w:val="005875B3"/>
    <w:rsid w:val="00587FC1"/>
    <w:rsid w:val="00590CCA"/>
    <w:rsid w:val="00592DCC"/>
    <w:rsid w:val="005A114E"/>
    <w:rsid w:val="005A5D8C"/>
    <w:rsid w:val="005A74F2"/>
    <w:rsid w:val="005B7462"/>
    <w:rsid w:val="005D6499"/>
    <w:rsid w:val="005D7FFB"/>
    <w:rsid w:val="005F2175"/>
    <w:rsid w:val="00602364"/>
    <w:rsid w:val="00612549"/>
    <w:rsid w:val="00630469"/>
    <w:rsid w:val="00634BE0"/>
    <w:rsid w:val="006376C5"/>
    <w:rsid w:val="00651797"/>
    <w:rsid w:val="00651DF5"/>
    <w:rsid w:val="006758AB"/>
    <w:rsid w:val="0067793F"/>
    <w:rsid w:val="006807C6"/>
    <w:rsid w:val="006D1133"/>
    <w:rsid w:val="006E3D0E"/>
    <w:rsid w:val="006F63A0"/>
    <w:rsid w:val="00705D31"/>
    <w:rsid w:val="00722756"/>
    <w:rsid w:val="00737FEF"/>
    <w:rsid w:val="00754E09"/>
    <w:rsid w:val="00757D0C"/>
    <w:rsid w:val="00797232"/>
    <w:rsid w:val="007A7207"/>
    <w:rsid w:val="007C6018"/>
    <w:rsid w:val="007D1BA0"/>
    <w:rsid w:val="007D6303"/>
    <w:rsid w:val="007E2B1E"/>
    <w:rsid w:val="007E2F4E"/>
    <w:rsid w:val="007E3B1C"/>
    <w:rsid w:val="007F3A39"/>
    <w:rsid w:val="007F483E"/>
    <w:rsid w:val="007F5CC4"/>
    <w:rsid w:val="0081060A"/>
    <w:rsid w:val="00811A66"/>
    <w:rsid w:val="008151BB"/>
    <w:rsid w:val="008330A2"/>
    <w:rsid w:val="00835E28"/>
    <w:rsid w:val="008431FD"/>
    <w:rsid w:val="0084322A"/>
    <w:rsid w:val="008452F1"/>
    <w:rsid w:val="00846B02"/>
    <w:rsid w:val="008517A7"/>
    <w:rsid w:val="00852D83"/>
    <w:rsid w:val="00872C08"/>
    <w:rsid w:val="00875F6B"/>
    <w:rsid w:val="00876B47"/>
    <w:rsid w:val="00876F25"/>
    <w:rsid w:val="00893B49"/>
    <w:rsid w:val="00894B12"/>
    <w:rsid w:val="008A1C1B"/>
    <w:rsid w:val="008D4290"/>
    <w:rsid w:val="008F0443"/>
    <w:rsid w:val="008F26BC"/>
    <w:rsid w:val="008F3949"/>
    <w:rsid w:val="009026C5"/>
    <w:rsid w:val="00912081"/>
    <w:rsid w:val="009173B8"/>
    <w:rsid w:val="009228C0"/>
    <w:rsid w:val="00925665"/>
    <w:rsid w:val="00931025"/>
    <w:rsid w:val="00933AF4"/>
    <w:rsid w:val="0093765E"/>
    <w:rsid w:val="00987313"/>
    <w:rsid w:val="00994D93"/>
    <w:rsid w:val="009B2B3E"/>
    <w:rsid w:val="009B3E47"/>
    <w:rsid w:val="009B745D"/>
    <w:rsid w:val="009E23A7"/>
    <w:rsid w:val="009E3A61"/>
    <w:rsid w:val="009F7EBE"/>
    <w:rsid w:val="00A036E6"/>
    <w:rsid w:val="00A07174"/>
    <w:rsid w:val="00A13C1B"/>
    <w:rsid w:val="00A22548"/>
    <w:rsid w:val="00A3029C"/>
    <w:rsid w:val="00A41EDF"/>
    <w:rsid w:val="00A424CE"/>
    <w:rsid w:val="00A53228"/>
    <w:rsid w:val="00A65796"/>
    <w:rsid w:val="00A6631B"/>
    <w:rsid w:val="00A8046B"/>
    <w:rsid w:val="00A813A1"/>
    <w:rsid w:val="00A834C0"/>
    <w:rsid w:val="00A849B1"/>
    <w:rsid w:val="00A929D9"/>
    <w:rsid w:val="00A948C8"/>
    <w:rsid w:val="00AA1854"/>
    <w:rsid w:val="00AA2557"/>
    <w:rsid w:val="00AA4D04"/>
    <w:rsid w:val="00AB34C4"/>
    <w:rsid w:val="00AC0C29"/>
    <w:rsid w:val="00AD44D6"/>
    <w:rsid w:val="00AD7CAE"/>
    <w:rsid w:val="00AF4B16"/>
    <w:rsid w:val="00B10FDD"/>
    <w:rsid w:val="00B34575"/>
    <w:rsid w:val="00B44DE4"/>
    <w:rsid w:val="00B470D7"/>
    <w:rsid w:val="00B568D9"/>
    <w:rsid w:val="00B60736"/>
    <w:rsid w:val="00B65DE3"/>
    <w:rsid w:val="00BA1CC8"/>
    <w:rsid w:val="00BA2DD4"/>
    <w:rsid w:val="00BA2EF0"/>
    <w:rsid w:val="00BB39CF"/>
    <w:rsid w:val="00BB6FE8"/>
    <w:rsid w:val="00BD0729"/>
    <w:rsid w:val="00BD4AA3"/>
    <w:rsid w:val="00BD5E76"/>
    <w:rsid w:val="00BE0F47"/>
    <w:rsid w:val="00BE1661"/>
    <w:rsid w:val="00BE35CB"/>
    <w:rsid w:val="00BF0B23"/>
    <w:rsid w:val="00BF2600"/>
    <w:rsid w:val="00C247A7"/>
    <w:rsid w:val="00C32029"/>
    <w:rsid w:val="00C36C34"/>
    <w:rsid w:val="00C47AB1"/>
    <w:rsid w:val="00C7108C"/>
    <w:rsid w:val="00C81F90"/>
    <w:rsid w:val="00CA5AE5"/>
    <w:rsid w:val="00CB1537"/>
    <w:rsid w:val="00CB15E2"/>
    <w:rsid w:val="00CC3F22"/>
    <w:rsid w:val="00CC73EC"/>
    <w:rsid w:val="00CD5A77"/>
    <w:rsid w:val="00CD6C8B"/>
    <w:rsid w:val="00CF1B1B"/>
    <w:rsid w:val="00D0049B"/>
    <w:rsid w:val="00D0388E"/>
    <w:rsid w:val="00D057E4"/>
    <w:rsid w:val="00D11F2E"/>
    <w:rsid w:val="00D15B39"/>
    <w:rsid w:val="00D27411"/>
    <w:rsid w:val="00D36B7B"/>
    <w:rsid w:val="00D4249B"/>
    <w:rsid w:val="00D457FE"/>
    <w:rsid w:val="00D525AA"/>
    <w:rsid w:val="00D64E03"/>
    <w:rsid w:val="00D747AF"/>
    <w:rsid w:val="00D76C32"/>
    <w:rsid w:val="00D813EE"/>
    <w:rsid w:val="00D84C6A"/>
    <w:rsid w:val="00D92913"/>
    <w:rsid w:val="00DA7C3A"/>
    <w:rsid w:val="00DB2AAE"/>
    <w:rsid w:val="00DC7086"/>
    <w:rsid w:val="00DE3FD5"/>
    <w:rsid w:val="00DF0310"/>
    <w:rsid w:val="00DF268A"/>
    <w:rsid w:val="00DF36F2"/>
    <w:rsid w:val="00E02A47"/>
    <w:rsid w:val="00E1163A"/>
    <w:rsid w:val="00E14471"/>
    <w:rsid w:val="00E264CA"/>
    <w:rsid w:val="00E2697F"/>
    <w:rsid w:val="00E34B57"/>
    <w:rsid w:val="00E43158"/>
    <w:rsid w:val="00E52022"/>
    <w:rsid w:val="00E55B24"/>
    <w:rsid w:val="00E5712D"/>
    <w:rsid w:val="00E7493A"/>
    <w:rsid w:val="00E83E2D"/>
    <w:rsid w:val="00E868D3"/>
    <w:rsid w:val="00EA4E04"/>
    <w:rsid w:val="00EA6712"/>
    <w:rsid w:val="00EA7BBD"/>
    <w:rsid w:val="00EB58C2"/>
    <w:rsid w:val="00ED22C1"/>
    <w:rsid w:val="00ED6211"/>
    <w:rsid w:val="00EE1821"/>
    <w:rsid w:val="00EF4BD2"/>
    <w:rsid w:val="00EF613E"/>
    <w:rsid w:val="00F0240A"/>
    <w:rsid w:val="00F11668"/>
    <w:rsid w:val="00F13456"/>
    <w:rsid w:val="00F27156"/>
    <w:rsid w:val="00F3554D"/>
    <w:rsid w:val="00F5099A"/>
    <w:rsid w:val="00F54AA7"/>
    <w:rsid w:val="00F57427"/>
    <w:rsid w:val="00F6195F"/>
    <w:rsid w:val="00F82BF4"/>
    <w:rsid w:val="00FA0F14"/>
    <w:rsid w:val="00FA1AD7"/>
    <w:rsid w:val="00FB7F79"/>
    <w:rsid w:val="00FC4171"/>
    <w:rsid w:val="00FE1763"/>
    <w:rsid w:val="00FE4D2F"/>
    <w:rsid w:val="00FE66CB"/>
    <w:rsid w:val="00FF1515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9C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04B9C"/>
    <w:pPr>
      <w:keepNext/>
      <w:spacing w:before="240" w:after="60"/>
      <w:outlineLvl w:val="0"/>
    </w:pPr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9C"/>
    <w:pPr>
      <w:spacing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04B9C"/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paragraph" w:customStyle="1" w:styleId="FieldText">
    <w:name w:val="Field Text"/>
    <w:basedOn w:val="Normal"/>
    <w:rsid w:val="00204B9C"/>
    <w:pPr>
      <w:spacing w:before="60" w:after="60"/>
    </w:pPr>
    <w:rPr>
      <w:rFonts w:ascii="Arial" w:eastAsia="Times New Roman" w:hAnsi="Arial" w:cs="Times New Roman"/>
      <w:sz w:val="19"/>
      <w:szCs w:val="20"/>
    </w:rPr>
  </w:style>
  <w:style w:type="paragraph" w:customStyle="1" w:styleId="FieldLabel">
    <w:name w:val="Field Label"/>
    <w:basedOn w:val="Normal"/>
    <w:link w:val="FieldLabelChar"/>
    <w:rsid w:val="00204B9C"/>
    <w:pPr>
      <w:spacing w:before="60" w:after="60"/>
    </w:pPr>
    <w:rPr>
      <w:rFonts w:ascii="Tahoma" w:eastAsia="Times New Roman" w:hAnsi="Tahoma" w:cs="Times New Roman"/>
      <w:b/>
      <w:sz w:val="18"/>
    </w:rPr>
  </w:style>
  <w:style w:type="character" w:customStyle="1" w:styleId="FieldLabelChar">
    <w:name w:val="Field Label Char"/>
    <w:basedOn w:val="DefaultParagraphFont"/>
    <w:link w:val="FieldLabel"/>
    <w:rsid w:val="00204B9C"/>
    <w:rPr>
      <w:rFonts w:ascii="Tahoma" w:eastAsia="Times New Roman" w:hAnsi="Tahoma" w:cs="Times New Roman"/>
      <w:b/>
      <w:sz w:val="18"/>
    </w:rPr>
  </w:style>
  <w:style w:type="paragraph" w:customStyle="1" w:styleId="Default">
    <w:name w:val="Default"/>
    <w:rsid w:val="0020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7">
    <w:name w:val="s7"/>
    <w:basedOn w:val="DefaultParagraphFont"/>
    <w:rsid w:val="00204B9C"/>
  </w:style>
  <w:style w:type="paragraph" w:styleId="PlainText">
    <w:name w:val="Plain Text"/>
    <w:basedOn w:val="Normal"/>
    <w:link w:val="PlainTextChar"/>
    <w:uiPriority w:val="99"/>
    <w:unhideWhenUsed/>
    <w:rsid w:val="005A114E"/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14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4D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4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83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F4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83E"/>
    <w:rPr>
      <w:rFonts w:eastAsiaTheme="minorEastAsia"/>
    </w:rPr>
  </w:style>
  <w:style w:type="character" w:customStyle="1" w:styleId="baddress">
    <w:name w:val="b_address"/>
    <w:basedOn w:val="DefaultParagraphFont"/>
    <w:rsid w:val="005B7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9C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04B9C"/>
    <w:pPr>
      <w:keepNext/>
      <w:spacing w:before="240" w:after="60"/>
      <w:outlineLvl w:val="0"/>
    </w:pPr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9C"/>
    <w:pPr>
      <w:spacing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04B9C"/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paragraph" w:customStyle="1" w:styleId="FieldText">
    <w:name w:val="Field Text"/>
    <w:basedOn w:val="Normal"/>
    <w:rsid w:val="00204B9C"/>
    <w:pPr>
      <w:spacing w:before="60" w:after="60"/>
    </w:pPr>
    <w:rPr>
      <w:rFonts w:ascii="Arial" w:eastAsia="Times New Roman" w:hAnsi="Arial" w:cs="Times New Roman"/>
      <w:sz w:val="19"/>
      <w:szCs w:val="20"/>
    </w:rPr>
  </w:style>
  <w:style w:type="paragraph" w:customStyle="1" w:styleId="FieldLabel">
    <w:name w:val="Field Label"/>
    <w:basedOn w:val="Normal"/>
    <w:link w:val="FieldLabelChar"/>
    <w:rsid w:val="00204B9C"/>
    <w:pPr>
      <w:spacing w:before="60" w:after="60"/>
    </w:pPr>
    <w:rPr>
      <w:rFonts w:ascii="Tahoma" w:eastAsia="Times New Roman" w:hAnsi="Tahoma" w:cs="Times New Roman"/>
      <w:b/>
      <w:sz w:val="18"/>
    </w:rPr>
  </w:style>
  <w:style w:type="character" w:customStyle="1" w:styleId="FieldLabelChar">
    <w:name w:val="Field Label Char"/>
    <w:basedOn w:val="DefaultParagraphFont"/>
    <w:link w:val="FieldLabel"/>
    <w:rsid w:val="00204B9C"/>
    <w:rPr>
      <w:rFonts w:ascii="Tahoma" w:eastAsia="Times New Roman" w:hAnsi="Tahoma" w:cs="Times New Roman"/>
      <w:b/>
      <w:sz w:val="18"/>
    </w:rPr>
  </w:style>
  <w:style w:type="paragraph" w:customStyle="1" w:styleId="Default">
    <w:name w:val="Default"/>
    <w:rsid w:val="0020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7">
    <w:name w:val="s7"/>
    <w:basedOn w:val="DefaultParagraphFont"/>
    <w:rsid w:val="00204B9C"/>
  </w:style>
  <w:style w:type="paragraph" w:styleId="PlainText">
    <w:name w:val="Plain Text"/>
    <w:basedOn w:val="Normal"/>
    <w:link w:val="PlainTextChar"/>
    <w:uiPriority w:val="99"/>
    <w:unhideWhenUsed/>
    <w:rsid w:val="005A114E"/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14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4D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4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83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F4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83E"/>
    <w:rPr>
      <w:rFonts w:eastAsiaTheme="minorEastAsia"/>
    </w:rPr>
  </w:style>
  <w:style w:type="character" w:customStyle="1" w:styleId="baddress">
    <w:name w:val="b_address"/>
    <w:basedOn w:val="DefaultParagraphFont"/>
    <w:rsid w:val="005B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4D00-9B76-4239-B411-A427920C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 Bregenhoj</dc:creator>
  <cp:lastModifiedBy>Bregenhoj, MaryJoy V CIV NUWC NWPT</cp:lastModifiedBy>
  <cp:revision>2</cp:revision>
  <cp:lastPrinted>2016-08-02T21:09:00Z</cp:lastPrinted>
  <dcterms:created xsi:type="dcterms:W3CDTF">2017-02-07T20:13:00Z</dcterms:created>
  <dcterms:modified xsi:type="dcterms:W3CDTF">2017-02-07T20:13:00Z</dcterms:modified>
</cp:coreProperties>
</file>