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EE" w:rsidRPr="00AE7256" w:rsidRDefault="002F6BEE" w:rsidP="002F6BEE">
      <w:pPr>
        <w:pStyle w:val="Minutes"/>
        <w:rPr>
          <w:sz w:val="53"/>
          <w:szCs w:val="53"/>
        </w:rPr>
      </w:pPr>
      <w:bookmarkStart w:id="0" w:name="_GoBack"/>
      <w:bookmarkEnd w:id="0"/>
      <w:r w:rsidRPr="00AE7256">
        <w:rPr>
          <w:sz w:val="53"/>
          <w:szCs w:val="53"/>
        </w:rPr>
        <w:t>Minutes</w:t>
      </w:r>
    </w:p>
    <w:p w:rsidR="00186E49" w:rsidRPr="007F0885" w:rsidRDefault="007A4CDD" w:rsidP="002472EF">
      <w:pPr>
        <w:pStyle w:val="MinutesTitle"/>
        <w:rPr>
          <w:sz w:val="22"/>
          <w:szCs w:val="22"/>
        </w:rPr>
      </w:pPr>
      <w:r w:rsidRPr="007F0885">
        <w:rPr>
          <w:sz w:val="22"/>
          <w:szCs w:val="22"/>
        </w:rPr>
        <w:t>Eagan Basketball Board of Directors</w:t>
      </w:r>
    </w:p>
    <w:p w:rsidR="00186E49" w:rsidRPr="00AE7256" w:rsidRDefault="004A614C" w:rsidP="002472EF">
      <w:pPr>
        <w:pStyle w:val="italics"/>
        <w:rPr>
          <w:sz w:val="17"/>
          <w:szCs w:val="17"/>
        </w:rPr>
      </w:pPr>
      <w:r>
        <w:rPr>
          <w:sz w:val="17"/>
          <w:szCs w:val="17"/>
        </w:rPr>
        <w:t>October 9</w:t>
      </w:r>
      <w:r w:rsidRPr="004A614C">
        <w:rPr>
          <w:sz w:val="17"/>
          <w:szCs w:val="17"/>
          <w:vertAlign w:val="superscript"/>
        </w:rPr>
        <w:t>th</w:t>
      </w:r>
      <w:r>
        <w:rPr>
          <w:sz w:val="17"/>
          <w:szCs w:val="17"/>
        </w:rPr>
        <w:t>, 2016</w:t>
      </w:r>
    </w:p>
    <w:p w:rsidR="006A41E3" w:rsidRPr="00812928" w:rsidRDefault="006A41E3" w:rsidP="002472EF">
      <w:pPr>
        <w:pStyle w:val="italics"/>
        <w:rPr>
          <w:szCs w:val="18"/>
        </w:rPr>
      </w:pPr>
    </w:p>
    <w:p w:rsidR="00057913" w:rsidRPr="00812928" w:rsidRDefault="008419CD" w:rsidP="004A0455">
      <w:pPr>
        <w:rPr>
          <w:szCs w:val="18"/>
        </w:rPr>
      </w:pPr>
      <w:r w:rsidRPr="00812928">
        <w:rPr>
          <w:szCs w:val="18"/>
        </w:rPr>
        <w:t>M</w:t>
      </w:r>
      <w:r w:rsidR="00186E49" w:rsidRPr="00812928">
        <w:rPr>
          <w:szCs w:val="18"/>
        </w:rPr>
        <w:t xml:space="preserve">eeting </w:t>
      </w:r>
      <w:r w:rsidR="001F5BC9" w:rsidRPr="00812928">
        <w:rPr>
          <w:szCs w:val="18"/>
        </w:rPr>
        <w:t>was</w:t>
      </w:r>
      <w:r w:rsidR="00186E49" w:rsidRPr="00812928">
        <w:rPr>
          <w:szCs w:val="18"/>
        </w:rPr>
        <w:t xml:space="preserve"> called to order </w:t>
      </w:r>
      <w:r w:rsidR="000558D3" w:rsidRPr="00812928">
        <w:rPr>
          <w:szCs w:val="18"/>
        </w:rPr>
        <w:t>by</w:t>
      </w:r>
      <w:r w:rsidR="00057913" w:rsidRPr="00812928">
        <w:rPr>
          <w:szCs w:val="18"/>
        </w:rPr>
        <w:t xml:space="preserve"> </w:t>
      </w:r>
      <w:r w:rsidR="0083377E" w:rsidRPr="00812928">
        <w:rPr>
          <w:szCs w:val="18"/>
        </w:rPr>
        <w:t>C</w:t>
      </w:r>
      <w:r w:rsidR="00A03A3A" w:rsidRPr="00812928">
        <w:rPr>
          <w:szCs w:val="18"/>
        </w:rPr>
        <w:t xml:space="preserve">. </w:t>
      </w:r>
      <w:proofErr w:type="spellStart"/>
      <w:r w:rsidR="00A03A3A" w:rsidRPr="00812928">
        <w:rPr>
          <w:szCs w:val="18"/>
        </w:rPr>
        <w:t>B</w:t>
      </w:r>
      <w:r w:rsidR="0083377E" w:rsidRPr="00812928">
        <w:rPr>
          <w:szCs w:val="18"/>
        </w:rPr>
        <w:t>erran</w:t>
      </w:r>
      <w:proofErr w:type="spellEnd"/>
      <w:r w:rsidR="007A4CDD" w:rsidRPr="00812928">
        <w:rPr>
          <w:szCs w:val="18"/>
        </w:rPr>
        <w:t xml:space="preserve"> at</w:t>
      </w:r>
      <w:r w:rsidR="00186E49" w:rsidRPr="00812928">
        <w:rPr>
          <w:szCs w:val="18"/>
        </w:rPr>
        <w:t xml:space="preserve"> </w:t>
      </w:r>
      <w:r w:rsidR="003D2B24">
        <w:rPr>
          <w:szCs w:val="18"/>
        </w:rPr>
        <w:t>7:00</w:t>
      </w:r>
      <w:r w:rsidR="00330017">
        <w:rPr>
          <w:szCs w:val="18"/>
        </w:rPr>
        <w:t xml:space="preserve"> </w:t>
      </w:r>
      <w:r w:rsidR="005E3BC9" w:rsidRPr="00812928">
        <w:rPr>
          <w:szCs w:val="18"/>
        </w:rPr>
        <w:t>p.m.</w:t>
      </w:r>
      <w:r w:rsidR="004A0455" w:rsidRPr="00812928">
        <w:rPr>
          <w:szCs w:val="18"/>
        </w:rPr>
        <w:t xml:space="preserve"> </w:t>
      </w:r>
    </w:p>
    <w:p w:rsidR="006E33D7" w:rsidRDefault="004A0455" w:rsidP="00DC4289">
      <w:pPr>
        <w:rPr>
          <w:szCs w:val="18"/>
        </w:rPr>
      </w:pPr>
      <w:r w:rsidRPr="00812928">
        <w:rPr>
          <w:szCs w:val="18"/>
        </w:rPr>
        <w:br/>
      </w:r>
      <w:r w:rsidR="00186E49" w:rsidRPr="002E4462">
        <w:rPr>
          <w:b/>
          <w:szCs w:val="18"/>
        </w:rPr>
        <w:t>In attendance</w:t>
      </w:r>
      <w:r w:rsidR="006B7AD8" w:rsidRPr="00812928">
        <w:rPr>
          <w:szCs w:val="18"/>
        </w:rPr>
        <w:t xml:space="preserve"> </w:t>
      </w:r>
      <w:r w:rsidRPr="00812928">
        <w:rPr>
          <w:szCs w:val="18"/>
        </w:rPr>
        <w:t xml:space="preserve"> </w:t>
      </w:r>
    </w:p>
    <w:p w:rsidR="00330017" w:rsidRDefault="00C77E06" w:rsidP="002E4462">
      <w:pPr>
        <w:rPr>
          <w:szCs w:val="18"/>
        </w:rPr>
      </w:pPr>
      <w:r>
        <w:rPr>
          <w:szCs w:val="18"/>
        </w:rPr>
        <w:t xml:space="preserve">Carrie </w:t>
      </w:r>
      <w:proofErr w:type="spellStart"/>
      <w:r>
        <w:rPr>
          <w:szCs w:val="18"/>
        </w:rPr>
        <w:t>Berran</w:t>
      </w:r>
      <w:proofErr w:type="spellEnd"/>
      <w:r>
        <w:rPr>
          <w:szCs w:val="18"/>
        </w:rPr>
        <w:t xml:space="preserve">, Lisa Richter, </w:t>
      </w:r>
      <w:r w:rsidR="003D2B24">
        <w:rPr>
          <w:szCs w:val="18"/>
        </w:rPr>
        <w:t xml:space="preserve">Nate Lorentz, Pete Amann, Jason Schmidt, Mike </w:t>
      </w:r>
      <w:proofErr w:type="spellStart"/>
      <w:r w:rsidR="003D2B24">
        <w:rPr>
          <w:szCs w:val="18"/>
        </w:rPr>
        <w:t>Bockenstedt</w:t>
      </w:r>
      <w:proofErr w:type="spellEnd"/>
      <w:r w:rsidR="003D2B24">
        <w:rPr>
          <w:szCs w:val="18"/>
        </w:rPr>
        <w:t xml:space="preserve">, Jason Stanton, Andrea </w:t>
      </w:r>
      <w:proofErr w:type="spellStart"/>
      <w:r w:rsidR="003D2B24">
        <w:rPr>
          <w:szCs w:val="18"/>
        </w:rPr>
        <w:t>Delsing</w:t>
      </w:r>
      <w:proofErr w:type="spellEnd"/>
      <w:r w:rsidR="003D2B24">
        <w:rPr>
          <w:szCs w:val="18"/>
        </w:rPr>
        <w:t xml:space="preserve">, Jeff Erickson, Scott Hull, Heather </w:t>
      </w:r>
      <w:proofErr w:type="spellStart"/>
      <w:r w:rsidR="003D2B24">
        <w:rPr>
          <w:szCs w:val="18"/>
        </w:rPr>
        <w:t>Redetzke</w:t>
      </w:r>
      <w:proofErr w:type="spellEnd"/>
      <w:r w:rsidR="003D2B24">
        <w:rPr>
          <w:szCs w:val="18"/>
        </w:rPr>
        <w:t xml:space="preserve">, Alex </w:t>
      </w:r>
      <w:proofErr w:type="spellStart"/>
      <w:r w:rsidR="003D2B24">
        <w:rPr>
          <w:szCs w:val="18"/>
        </w:rPr>
        <w:t>Buslee</w:t>
      </w:r>
      <w:proofErr w:type="spellEnd"/>
      <w:r w:rsidR="003D2B24">
        <w:rPr>
          <w:szCs w:val="18"/>
        </w:rPr>
        <w:t xml:space="preserve">, Seth </w:t>
      </w:r>
      <w:proofErr w:type="spellStart"/>
      <w:r w:rsidR="003D2B24">
        <w:rPr>
          <w:szCs w:val="18"/>
        </w:rPr>
        <w:t>Wigley</w:t>
      </w:r>
      <w:proofErr w:type="spellEnd"/>
      <w:r w:rsidR="003D2B24">
        <w:rPr>
          <w:szCs w:val="18"/>
        </w:rPr>
        <w:t xml:space="preserve">, Pat Kenney, Jason McClary, Melissa </w:t>
      </w:r>
      <w:proofErr w:type="spellStart"/>
      <w:r w:rsidR="003D2B24">
        <w:rPr>
          <w:szCs w:val="18"/>
        </w:rPr>
        <w:t>Cherney</w:t>
      </w:r>
      <w:proofErr w:type="spellEnd"/>
      <w:r w:rsidR="003D2B24">
        <w:rPr>
          <w:szCs w:val="18"/>
        </w:rPr>
        <w:t>, Melanie Harvey, Aaron Huston, Phil Martin, Susan Johnson</w:t>
      </w:r>
    </w:p>
    <w:p w:rsidR="003D2B24" w:rsidRDefault="003D2B24" w:rsidP="002E4462">
      <w:pPr>
        <w:rPr>
          <w:b/>
          <w:szCs w:val="18"/>
        </w:rPr>
      </w:pPr>
    </w:p>
    <w:p w:rsidR="00E34D25" w:rsidRPr="002E4462" w:rsidRDefault="00230B0C" w:rsidP="002E4462">
      <w:pPr>
        <w:rPr>
          <w:b/>
          <w:szCs w:val="18"/>
        </w:rPr>
      </w:pPr>
      <w:r w:rsidRPr="002E4462">
        <w:rPr>
          <w:b/>
          <w:szCs w:val="18"/>
        </w:rPr>
        <w:t>M</w:t>
      </w:r>
      <w:r w:rsidR="003B1891" w:rsidRPr="002E4462">
        <w:rPr>
          <w:b/>
          <w:szCs w:val="18"/>
        </w:rPr>
        <w:t>eeting Minutes</w:t>
      </w:r>
      <w:r w:rsidR="00701DAA" w:rsidRPr="002E4462">
        <w:rPr>
          <w:b/>
          <w:szCs w:val="18"/>
        </w:rPr>
        <w:tab/>
      </w:r>
    </w:p>
    <w:p w:rsidR="00BF397F" w:rsidRDefault="003D2B24" w:rsidP="007E24A9">
      <w:pPr>
        <w:pStyle w:val="Bodycopy"/>
        <w:rPr>
          <w:szCs w:val="18"/>
        </w:rPr>
      </w:pPr>
      <w:r>
        <w:rPr>
          <w:szCs w:val="18"/>
        </w:rPr>
        <w:t>August and September 2016 minutes were reviewed</w:t>
      </w:r>
      <w:r w:rsidR="0050393C" w:rsidRPr="00812928">
        <w:rPr>
          <w:szCs w:val="18"/>
        </w:rPr>
        <w:t>.</w:t>
      </w:r>
      <w:r w:rsidR="005C77FF">
        <w:rPr>
          <w:szCs w:val="18"/>
        </w:rPr>
        <w:t xml:space="preserve"> </w:t>
      </w:r>
      <w:r w:rsidR="0050393C" w:rsidRPr="00812928">
        <w:rPr>
          <w:szCs w:val="18"/>
        </w:rPr>
        <w:t xml:space="preserve"> </w:t>
      </w:r>
      <w:r w:rsidR="001A5D39">
        <w:rPr>
          <w:szCs w:val="18"/>
        </w:rPr>
        <w:t xml:space="preserve">A motion was made by </w:t>
      </w:r>
      <w:r w:rsidR="00C77E06">
        <w:rPr>
          <w:szCs w:val="18"/>
        </w:rPr>
        <w:t xml:space="preserve">J. </w:t>
      </w:r>
      <w:r>
        <w:rPr>
          <w:szCs w:val="18"/>
        </w:rPr>
        <w:t>Schmidt</w:t>
      </w:r>
      <w:r w:rsidR="004449C9" w:rsidRPr="00812928">
        <w:rPr>
          <w:szCs w:val="18"/>
        </w:rPr>
        <w:t xml:space="preserve"> </w:t>
      </w:r>
      <w:r w:rsidR="001A5D39">
        <w:rPr>
          <w:szCs w:val="18"/>
        </w:rPr>
        <w:t>and</w:t>
      </w:r>
      <w:r w:rsidR="00EF45D1">
        <w:rPr>
          <w:szCs w:val="18"/>
        </w:rPr>
        <w:t xml:space="preserve"> seconded by</w:t>
      </w:r>
      <w:r>
        <w:rPr>
          <w:szCs w:val="18"/>
        </w:rPr>
        <w:t xml:space="preserve"> J</w:t>
      </w:r>
      <w:r w:rsidR="00330017">
        <w:rPr>
          <w:szCs w:val="18"/>
        </w:rPr>
        <w:t xml:space="preserve">. </w:t>
      </w:r>
      <w:r>
        <w:rPr>
          <w:szCs w:val="18"/>
        </w:rPr>
        <w:t>Erickson</w:t>
      </w:r>
      <w:r w:rsidR="00A80E07" w:rsidRPr="00812928">
        <w:rPr>
          <w:szCs w:val="18"/>
        </w:rPr>
        <w:t xml:space="preserve"> </w:t>
      </w:r>
      <w:r w:rsidR="00EF45D1">
        <w:rPr>
          <w:szCs w:val="18"/>
        </w:rPr>
        <w:t>to approve the M</w:t>
      </w:r>
      <w:r w:rsidR="00EF45D1" w:rsidRPr="00812928">
        <w:rPr>
          <w:szCs w:val="18"/>
        </w:rPr>
        <w:t xml:space="preserve">inutes </w:t>
      </w:r>
      <w:r w:rsidR="00EF45D1">
        <w:rPr>
          <w:szCs w:val="18"/>
        </w:rPr>
        <w:t>as presented</w:t>
      </w:r>
      <w:r w:rsidR="007237C7" w:rsidRPr="00812928">
        <w:rPr>
          <w:szCs w:val="18"/>
        </w:rPr>
        <w:t>.</w:t>
      </w:r>
      <w:r w:rsidR="001A5D39">
        <w:rPr>
          <w:szCs w:val="18"/>
        </w:rPr>
        <w:t xml:space="preserve">  </w:t>
      </w:r>
      <w:r w:rsidR="001A5D39" w:rsidRPr="001A5D39">
        <w:rPr>
          <w:szCs w:val="18"/>
        </w:rPr>
        <w:t>Motion passed</w:t>
      </w:r>
      <w:r w:rsidR="00BF5260">
        <w:rPr>
          <w:szCs w:val="18"/>
        </w:rPr>
        <w:t xml:space="preserve"> with a unanimous vote</w:t>
      </w:r>
      <w:r w:rsidR="001A5D39" w:rsidRPr="001A5D39">
        <w:rPr>
          <w:szCs w:val="18"/>
        </w:rPr>
        <w:t>.</w:t>
      </w:r>
      <w:r w:rsidR="007237C7" w:rsidRPr="00812928">
        <w:rPr>
          <w:szCs w:val="18"/>
        </w:rPr>
        <w:t xml:space="preserve">  </w:t>
      </w:r>
    </w:p>
    <w:p w:rsidR="001E0F53" w:rsidRDefault="001E0F53" w:rsidP="007E24A9">
      <w:pPr>
        <w:pStyle w:val="Bodycopy"/>
        <w:rPr>
          <w:szCs w:val="18"/>
        </w:rPr>
      </w:pPr>
    </w:p>
    <w:p w:rsidR="00E34D25" w:rsidRPr="003E035F" w:rsidRDefault="001C22CC" w:rsidP="003E035F">
      <w:pPr>
        <w:pStyle w:val="Subhead"/>
        <w:spacing w:before="0" w:after="0"/>
        <w:rPr>
          <w:b w:val="0"/>
          <w:szCs w:val="18"/>
        </w:rPr>
      </w:pPr>
      <w:r w:rsidRPr="00812928">
        <w:rPr>
          <w:szCs w:val="18"/>
        </w:rPr>
        <w:t>Treasurer’s Report</w:t>
      </w:r>
    </w:p>
    <w:p w:rsidR="00ED7D24" w:rsidRDefault="003D2B24" w:rsidP="00CB0D6B">
      <w:pPr>
        <w:pStyle w:val="Bodycopy"/>
        <w:pBdr>
          <w:bottom w:val="single" w:sz="12" w:space="1" w:color="auto"/>
        </w:pBdr>
        <w:rPr>
          <w:szCs w:val="18"/>
        </w:rPr>
      </w:pPr>
      <w:r>
        <w:rPr>
          <w:szCs w:val="18"/>
        </w:rPr>
        <w:t>There was nothing to report at this time.</w:t>
      </w:r>
    </w:p>
    <w:p w:rsidR="003D2B24" w:rsidRDefault="003D2B24" w:rsidP="00CB0D6B">
      <w:pPr>
        <w:pStyle w:val="Bodycopy"/>
        <w:pBdr>
          <w:bottom w:val="single" w:sz="12" w:space="1" w:color="auto"/>
        </w:pBdr>
        <w:rPr>
          <w:szCs w:val="18"/>
        </w:rPr>
      </w:pPr>
    </w:p>
    <w:p w:rsidR="003D2B24" w:rsidRDefault="003D2B24" w:rsidP="00CB0D6B">
      <w:pPr>
        <w:pStyle w:val="Bodycopy"/>
        <w:pBdr>
          <w:bottom w:val="single" w:sz="12" w:space="1" w:color="auto"/>
        </w:pBdr>
        <w:rPr>
          <w:szCs w:val="18"/>
        </w:rPr>
      </w:pPr>
    </w:p>
    <w:p w:rsidR="004125E0" w:rsidRPr="00812928" w:rsidRDefault="004125E0" w:rsidP="00CB0D6B">
      <w:pPr>
        <w:pStyle w:val="Bodycopy"/>
        <w:rPr>
          <w:szCs w:val="18"/>
        </w:rPr>
      </w:pPr>
    </w:p>
    <w:p w:rsidR="00697761" w:rsidRPr="00265033" w:rsidRDefault="00CB0D6B" w:rsidP="00BF397F">
      <w:pPr>
        <w:pStyle w:val="Subhead"/>
        <w:spacing w:before="0" w:after="0"/>
        <w:rPr>
          <w:szCs w:val="18"/>
          <w:u w:val="single"/>
        </w:rPr>
      </w:pPr>
      <w:r w:rsidRPr="00265033">
        <w:rPr>
          <w:szCs w:val="18"/>
          <w:u w:val="single"/>
        </w:rPr>
        <w:t>N</w:t>
      </w:r>
      <w:r w:rsidR="007F55E8" w:rsidRPr="00265033">
        <w:rPr>
          <w:szCs w:val="18"/>
          <w:u w:val="single"/>
        </w:rPr>
        <w:t>ew Business</w:t>
      </w:r>
    </w:p>
    <w:p w:rsidR="005C77FF" w:rsidRPr="001E0F53" w:rsidRDefault="00FF5199" w:rsidP="001E0F53">
      <w:pPr>
        <w:pStyle w:val="Subhead"/>
        <w:tabs>
          <w:tab w:val="left" w:pos="3750"/>
        </w:tabs>
        <w:spacing w:before="0" w:after="0"/>
        <w:rPr>
          <w:b w:val="0"/>
          <w:szCs w:val="18"/>
        </w:rPr>
      </w:pPr>
      <w:r>
        <w:rPr>
          <w:b w:val="0"/>
          <w:szCs w:val="18"/>
        </w:rPr>
        <w:tab/>
      </w:r>
    </w:p>
    <w:p w:rsidR="000E2768" w:rsidRDefault="000E2768" w:rsidP="000E2768">
      <w:pPr>
        <w:pStyle w:val="Subhead"/>
        <w:spacing w:before="0" w:after="0"/>
        <w:rPr>
          <w:szCs w:val="18"/>
        </w:rPr>
      </w:pPr>
    </w:p>
    <w:p w:rsidR="00740519" w:rsidRDefault="00740519" w:rsidP="00740519">
      <w:pPr>
        <w:pStyle w:val="Subhead"/>
        <w:spacing w:before="0" w:after="0"/>
        <w:rPr>
          <w:szCs w:val="18"/>
        </w:rPr>
      </w:pPr>
      <w:r>
        <w:rPr>
          <w:szCs w:val="18"/>
        </w:rPr>
        <w:t>Tournament Update</w:t>
      </w:r>
    </w:p>
    <w:p w:rsidR="00740519" w:rsidRDefault="00740519" w:rsidP="00740519">
      <w:pPr>
        <w:pStyle w:val="Subhead"/>
        <w:spacing w:before="0" w:after="0"/>
        <w:rPr>
          <w:szCs w:val="18"/>
        </w:rPr>
      </w:pPr>
    </w:p>
    <w:p w:rsidR="00740519" w:rsidRPr="00CB64AC" w:rsidRDefault="00740519" w:rsidP="00CB64AC">
      <w:pPr>
        <w:pStyle w:val="Subhead"/>
        <w:spacing w:before="0" w:after="0"/>
        <w:rPr>
          <w:szCs w:val="18"/>
          <w:u w:val="single"/>
        </w:rPr>
      </w:pPr>
      <w:r w:rsidRPr="00CB64AC">
        <w:rPr>
          <w:szCs w:val="18"/>
          <w:u w:val="single"/>
        </w:rPr>
        <w:t>Brackets</w:t>
      </w:r>
    </w:p>
    <w:p w:rsidR="00EE16B7" w:rsidRDefault="00F92FDC" w:rsidP="00CB64AC">
      <w:pPr>
        <w:pStyle w:val="Subhead"/>
        <w:numPr>
          <w:ilvl w:val="0"/>
          <w:numId w:val="27"/>
        </w:numPr>
        <w:spacing w:before="0" w:after="0"/>
        <w:rPr>
          <w:b w:val="0"/>
          <w:szCs w:val="18"/>
        </w:rPr>
      </w:pPr>
      <w:proofErr w:type="spellStart"/>
      <w:r>
        <w:rPr>
          <w:b w:val="0"/>
          <w:szCs w:val="18"/>
        </w:rPr>
        <w:t>A.</w:t>
      </w:r>
      <w:r w:rsidR="00EE16B7">
        <w:rPr>
          <w:b w:val="0"/>
          <w:szCs w:val="18"/>
        </w:rPr>
        <w:t>Buslee</w:t>
      </w:r>
      <w:proofErr w:type="spellEnd"/>
      <w:r w:rsidR="00EE16B7">
        <w:rPr>
          <w:b w:val="0"/>
          <w:szCs w:val="18"/>
        </w:rPr>
        <w:t xml:space="preserve"> </w:t>
      </w:r>
      <w:r w:rsidR="00740519">
        <w:rPr>
          <w:b w:val="0"/>
          <w:szCs w:val="18"/>
        </w:rPr>
        <w:t>working on special bracket requests.</w:t>
      </w:r>
    </w:p>
    <w:p w:rsidR="00740519" w:rsidRDefault="00740519" w:rsidP="00CB64AC">
      <w:pPr>
        <w:pStyle w:val="Subhead"/>
        <w:numPr>
          <w:ilvl w:val="1"/>
          <w:numId w:val="27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Have 153 boys teams</w:t>
      </w:r>
    </w:p>
    <w:p w:rsidR="00740519" w:rsidRDefault="00740519" w:rsidP="00CB64AC">
      <w:pPr>
        <w:pStyle w:val="Subhead"/>
        <w:numPr>
          <w:ilvl w:val="1"/>
          <w:numId w:val="27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Far fewer </w:t>
      </w:r>
      <w:proofErr w:type="gramStart"/>
      <w:r>
        <w:rPr>
          <w:b w:val="0"/>
          <w:szCs w:val="18"/>
        </w:rPr>
        <w:t>girls</w:t>
      </w:r>
      <w:proofErr w:type="gramEnd"/>
      <w:r>
        <w:rPr>
          <w:b w:val="0"/>
          <w:szCs w:val="18"/>
        </w:rPr>
        <w:t xml:space="preserve"> teams.</w:t>
      </w:r>
    </w:p>
    <w:p w:rsidR="00740519" w:rsidRDefault="00740519" w:rsidP="00CB64AC">
      <w:pPr>
        <w:pStyle w:val="Subhead"/>
        <w:numPr>
          <w:ilvl w:val="2"/>
          <w:numId w:val="27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Canvassing communities offering discounted tournament entrance fees for teams.  Would even offer free to </w:t>
      </w:r>
      <w:proofErr w:type="gramStart"/>
      <w:r>
        <w:rPr>
          <w:b w:val="0"/>
          <w:szCs w:val="18"/>
        </w:rPr>
        <w:t>teams</w:t>
      </w:r>
      <w:proofErr w:type="gramEnd"/>
      <w:r>
        <w:rPr>
          <w:b w:val="0"/>
          <w:szCs w:val="18"/>
        </w:rPr>
        <w:t xml:space="preserve"> if necessary.</w:t>
      </w:r>
    </w:p>
    <w:p w:rsidR="00740519" w:rsidRDefault="00740519" w:rsidP="00CB64AC">
      <w:pPr>
        <w:pStyle w:val="Subhead"/>
        <w:numPr>
          <w:ilvl w:val="2"/>
          <w:numId w:val="27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Would like to consider making the girl’s tournament 1 day</w:t>
      </w:r>
      <w:r w:rsidR="00930489">
        <w:rPr>
          <w:b w:val="0"/>
          <w:szCs w:val="18"/>
        </w:rPr>
        <w:t xml:space="preserve"> only</w:t>
      </w:r>
      <w:r>
        <w:rPr>
          <w:b w:val="0"/>
          <w:szCs w:val="18"/>
        </w:rPr>
        <w:t>.</w:t>
      </w:r>
    </w:p>
    <w:p w:rsidR="003F76C9" w:rsidRDefault="003F76C9" w:rsidP="00CB64AC">
      <w:pPr>
        <w:pStyle w:val="Subhead"/>
        <w:numPr>
          <w:ilvl w:val="1"/>
          <w:numId w:val="27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Brackets will be available, at the latest, the Monday before tournament.  Are shooting for Friday availability.</w:t>
      </w:r>
    </w:p>
    <w:p w:rsidR="003F76C9" w:rsidRDefault="003F76C9" w:rsidP="00CB64AC">
      <w:pPr>
        <w:pStyle w:val="Subhead"/>
        <w:numPr>
          <w:ilvl w:val="2"/>
          <w:numId w:val="27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Tournament volunteer sigh-up will be available when brackets come out.</w:t>
      </w:r>
    </w:p>
    <w:p w:rsidR="003F76C9" w:rsidRDefault="003F76C9" w:rsidP="00CB64AC">
      <w:pPr>
        <w:pStyle w:val="Subhead"/>
        <w:numPr>
          <w:ilvl w:val="3"/>
          <w:numId w:val="27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C. </w:t>
      </w:r>
      <w:proofErr w:type="spellStart"/>
      <w:r>
        <w:rPr>
          <w:b w:val="0"/>
          <w:szCs w:val="18"/>
        </w:rPr>
        <w:t>Berran</w:t>
      </w:r>
      <w:proofErr w:type="spellEnd"/>
      <w:r>
        <w:rPr>
          <w:b w:val="0"/>
          <w:szCs w:val="18"/>
        </w:rPr>
        <w:t xml:space="preserve"> will send an email to parents regarding volunteer requirements.</w:t>
      </w:r>
    </w:p>
    <w:p w:rsidR="003F76C9" w:rsidRDefault="003F76C9" w:rsidP="00CB64AC">
      <w:pPr>
        <w:pStyle w:val="Subhead"/>
        <w:numPr>
          <w:ilvl w:val="2"/>
          <w:numId w:val="27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Board volunteer information and sign-up will come out with brackets as well.</w:t>
      </w:r>
    </w:p>
    <w:p w:rsidR="003F76C9" w:rsidRDefault="003F76C9" w:rsidP="00CB64AC">
      <w:pPr>
        <w:pStyle w:val="Subhead"/>
        <w:numPr>
          <w:ilvl w:val="2"/>
          <w:numId w:val="27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Sponsor information will appear on brackets.</w:t>
      </w:r>
    </w:p>
    <w:p w:rsidR="003F76C9" w:rsidRDefault="003F76C9" w:rsidP="003F76C9">
      <w:pPr>
        <w:pStyle w:val="Subhead"/>
        <w:spacing w:before="0" w:after="0"/>
        <w:rPr>
          <w:b w:val="0"/>
          <w:szCs w:val="18"/>
        </w:rPr>
      </w:pPr>
      <w:r>
        <w:rPr>
          <w:b w:val="0"/>
          <w:szCs w:val="18"/>
        </w:rPr>
        <w:tab/>
      </w:r>
      <w:r>
        <w:rPr>
          <w:b w:val="0"/>
          <w:szCs w:val="18"/>
        </w:rPr>
        <w:tab/>
      </w:r>
      <w:r>
        <w:rPr>
          <w:b w:val="0"/>
          <w:szCs w:val="18"/>
        </w:rPr>
        <w:tab/>
      </w:r>
    </w:p>
    <w:p w:rsidR="00930489" w:rsidRPr="00CB64AC" w:rsidRDefault="00930489" w:rsidP="00CB64AC">
      <w:pPr>
        <w:pStyle w:val="Subhead"/>
        <w:spacing w:before="0" w:after="0"/>
        <w:rPr>
          <w:szCs w:val="18"/>
          <w:u w:val="single"/>
        </w:rPr>
      </w:pPr>
      <w:proofErr w:type="spellStart"/>
      <w:r w:rsidRPr="00CB64AC">
        <w:rPr>
          <w:szCs w:val="18"/>
          <w:u w:val="single"/>
        </w:rPr>
        <w:t>Facitlies</w:t>
      </w:r>
      <w:proofErr w:type="spellEnd"/>
    </w:p>
    <w:p w:rsidR="00EE16B7" w:rsidRDefault="00EE16B7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St. </w:t>
      </w:r>
      <w:r w:rsidR="00930489">
        <w:rPr>
          <w:b w:val="0"/>
          <w:szCs w:val="18"/>
        </w:rPr>
        <w:t>Thomas Academy has increased rental cost by $700.</w:t>
      </w:r>
    </w:p>
    <w:p w:rsidR="00930489" w:rsidRDefault="00930489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Do not want ETB to take concession profit.</w:t>
      </w:r>
    </w:p>
    <w:p w:rsidR="00930489" w:rsidRDefault="00930489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Are questioning ETB taking money from admissions as well.</w:t>
      </w:r>
    </w:p>
    <w:p w:rsidR="003F76C9" w:rsidRDefault="003F76C9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New AD not as willing to work with ETB than previous AD.</w:t>
      </w:r>
    </w:p>
    <w:p w:rsidR="003B65A7" w:rsidRDefault="003B65A7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Per A. </w:t>
      </w:r>
      <w:proofErr w:type="spellStart"/>
      <w:r>
        <w:rPr>
          <w:b w:val="0"/>
          <w:szCs w:val="18"/>
        </w:rPr>
        <w:t>Delsing</w:t>
      </w:r>
      <w:proofErr w:type="spellEnd"/>
      <w:r>
        <w:rPr>
          <w:b w:val="0"/>
          <w:szCs w:val="18"/>
        </w:rPr>
        <w:t xml:space="preserve"> the lines at STA are very difficult to see</w:t>
      </w:r>
    </w:p>
    <w:p w:rsidR="003B65A7" w:rsidRDefault="003B65A7" w:rsidP="00CB64AC">
      <w:pPr>
        <w:pStyle w:val="Subhead"/>
        <w:numPr>
          <w:ilvl w:val="2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A. </w:t>
      </w:r>
      <w:proofErr w:type="spellStart"/>
      <w:r>
        <w:rPr>
          <w:b w:val="0"/>
          <w:szCs w:val="18"/>
        </w:rPr>
        <w:t>Buslee</w:t>
      </w:r>
      <w:proofErr w:type="spellEnd"/>
      <w:r>
        <w:rPr>
          <w:b w:val="0"/>
          <w:szCs w:val="18"/>
        </w:rPr>
        <w:t xml:space="preserve"> confirmed that the lines will be taped to make more defined.</w:t>
      </w:r>
    </w:p>
    <w:p w:rsidR="005952A4" w:rsidRDefault="005952A4" w:rsidP="005952A4">
      <w:pPr>
        <w:pStyle w:val="Subhead"/>
        <w:spacing w:before="0" w:after="0"/>
        <w:rPr>
          <w:b w:val="0"/>
          <w:szCs w:val="18"/>
        </w:rPr>
      </w:pPr>
    </w:p>
    <w:p w:rsidR="005952A4" w:rsidRPr="00CB64AC" w:rsidRDefault="005952A4" w:rsidP="00CB64AC">
      <w:pPr>
        <w:pStyle w:val="Subhead"/>
        <w:spacing w:before="0" w:after="0"/>
        <w:rPr>
          <w:szCs w:val="18"/>
          <w:u w:val="single"/>
        </w:rPr>
      </w:pPr>
      <w:r w:rsidRPr="00CB64AC">
        <w:rPr>
          <w:szCs w:val="18"/>
          <w:u w:val="single"/>
        </w:rPr>
        <w:t>Vendors</w:t>
      </w:r>
    </w:p>
    <w:p w:rsidR="005952A4" w:rsidRDefault="005952A4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S. Johnson confirmed there will be air brushed head bands for sale.</w:t>
      </w:r>
    </w:p>
    <w:p w:rsidR="005952A4" w:rsidRDefault="005952A4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No word from Dunn Bros. or Rita’s at this point.</w:t>
      </w:r>
    </w:p>
    <w:p w:rsidR="005952A4" w:rsidRDefault="005952A4" w:rsidP="005952A4">
      <w:pPr>
        <w:pStyle w:val="Subhead"/>
        <w:spacing w:before="0" w:after="0"/>
        <w:ind w:left="720"/>
        <w:rPr>
          <w:b w:val="0"/>
          <w:szCs w:val="18"/>
        </w:rPr>
      </w:pPr>
    </w:p>
    <w:p w:rsidR="005952A4" w:rsidRPr="00CB64AC" w:rsidRDefault="005952A4" w:rsidP="00CB64AC">
      <w:pPr>
        <w:pStyle w:val="Subhead"/>
        <w:spacing w:before="0" w:after="0"/>
        <w:rPr>
          <w:szCs w:val="18"/>
          <w:u w:val="single"/>
        </w:rPr>
      </w:pPr>
      <w:r w:rsidRPr="00CB64AC">
        <w:rPr>
          <w:szCs w:val="18"/>
          <w:u w:val="single"/>
        </w:rPr>
        <w:t>Awards</w:t>
      </w:r>
    </w:p>
    <w:p w:rsidR="005952A4" w:rsidRDefault="005952A4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S. Johnson confirmed t-shirts will be awarded to 1</w:t>
      </w:r>
      <w:r w:rsidRPr="005952A4">
        <w:rPr>
          <w:b w:val="0"/>
          <w:szCs w:val="18"/>
          <w:vertAlign w:val="superscript"/>
        </w:rPr>
        <w:t>st</w:t>
      </w:r>
      <w:r>
        <w:rPr>
          <w:b w:val="0"/>
          <w:szCs w:val="18"/>
        </w:rPr>
        <w:t>, 2</w:t>
      </w:r>
      <w:r w:rsidRPr="005952A4">
        <w:rPr>
          <w:b w:val="0"/>
          <w:szCs w:val="18"/>
          <w:vertAlign w:val="superscript"/>
        </w:rPr>
        <w:t>nd</w:t>
      </w:r>
      <w:r>
        <w:rPr>
          <w:b w:val="0"/>
          <w:szCs w:val="18"/>
        </w:rPr>
        <w:t>, and 3</w:t>
      </w:r>
      <w:r w:rsidRPr="005952A4">
        <w:rPr>
          <w:b w:val="0"/>
          <w:szCs w:val="18"/>
          <w:vertAlign w:val="superscript"/>
        </w:rPr>
        <w:t>rd</w:t>
      </w:r>
      <w:r>
        <w:rPr>
          <w:b w:val="0"/>
          <w:szCs w:val="18"/>
        </w:rPr>
        <w:t xml:space="preserve"> place teams.  Will be consolation award for larger brackets.</w:t>
      </w:r>
    </w:p>
    <w:p w:rsidR="005952A4" w:rsidRDefault="005952A4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Standard cotton t-shirts</w:t>
      </w:r>
    </w:p>
    <w:p w:rsidR="005952A4" w:rsidRDefault="005952A4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$7 each for long sleeved shirts</w:t>
      </w:r>
    </w:p>
    <w:p w:rsidR="005952A4" w:rsidRDefault="005952A4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Gray with blue, green, and white graphics </w:t>
      </w:r>
    </w:p>
    <w:p w:rsidR="005952A4" w:rsidRDefault="005952A4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Champion will appear on shirts for 1</w:t>
      </w:r>
      <w:r w:rsidRPr="00CB64AC">
        <w:rPr>
          <w:b w:val="0"/>
          <w:szCs w:val="18"/>
        </w:rPr>
        <w:t>st</w:t>
      </w:r>
      <w:r>
        <w:rPr>
          <w:b w:val="0"/>
          <w:szCs w:val="18"/>
        </w:rPr>
        <w:t xml:space="preserve"> place teams.</w:t>
      </w:r>
    </w:p>
    <w:p w:rsidR="005952A4" w:rsidRPr="00CB64AC" w:rsidRDefault="005952A4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 w:rsidRPr="00CB64AC">
        <w:rPr>
          <w:b w:val="0"/>
          <w:szCs w:val="18"/>
        </w:rPr>
        <w:t>Vendor offering to print all participating cities on shirts free of charge</w:t>
      </w:r>
      <w:r w:rsidR="00CB64AC" w:rsidRPr="00CB64AC">
        <w:rPr>
          <w:b w:val="0"/>
          <w:szCs w:val="18"/>
        </w:rPr>
        <w:t xml:space="preserve"> </w:t>
      </w:r>
      <w:proofErr w:type="gramStart"/>
      <w:r w:rsidRPr="00CB64AC">
        <w:rPr>
          <w:b w:val="0"/>
          <w:szCs w:val="18"/>
        </w:rPr>
        <w:t>Because</w:t>
      </w:r>
      <w:proofErr w:type="gramEnd"/>
      <w:r w:rsidRPr="00CB64AC">
        <w:rPr>
          <w:b w:val="0"/>
          <w:szCs w:val="18"/>
        </w:rPr>
        <w:t xml:space="preserve"> still trying to fill brackets for girls, this offer will be declined.</w:t>
      </w:r>
    </w:p>
    <w:p w:rsidR="004A614C" w:rsidRDefault="005952A4" w:rsidP="005952A4">
      <w:pPr>
        <w:pStyle w:val="Subhead"/>
        <w:spacing w:before="0" w:after="0"/>
        <w:rPr>
          <w:b w:val="0"/>
          <w:szCs w:val="18"/>
        </w:rPr>
      </w:pPr>
      <w:r>
        <w:rPr>
          <w:b w:val="0"/>
          <w:szCs w:val="18"/>
        </w:rPr>
        <w:tab/>
      </w:r>
    </w:p>
    <w:p w:rsidR="005952A4" w:rsidRPr="00CB64AC" w:rsidRDefault="005952A4" w:rsidP="00CB64AC">
      <w:pPr>
        <w:pStyle w:val="Subhead"/>
        <w:spacing w:before="0" w:after="0"/>
        <w:rPr>
          <w:szCs w:val="18"/>
          <w:u w:val="single"/>
        </w:rPr>
      </w:pPr>
      <w:r w:rsidRPr="00CB64AC">
        <w:rPr>
          <w:szCs w:val="18"/>
          <w:u w:val="single"/>
        </w:rPr>
        <w:t>Concessions</w:t>
      </w:r>
    </w:p>
    <w:p w:rsidR="005952A4" w:rsidRDefault="005952A4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S. Hull questioned how </w:t>
      </w:r>
      <w:r w:rsidR="003B65A7">
        <w:rPr>
          <w:b w:val="0"/>
          <w:szCs w:val="18"/>
        </w:rPr>
        <w:t xml:space="preserve">to pay for concessions purchased at Sam’s Club, Cub, or </w:t>
      </w:r>
      <w:proofErr w:type="spellStart"/>
      <w:r w:rsidR="003B65A7">
        <w:rPr>
          <w:b w:val="0"/>
          <w:szCs w:val="18"/>
        </w:rPr>
        <w:t>HyVee</w:t>
      </w:r>
      <w:proofErr w:type="spellEnd"/>
    </w:p>
    <w:p w:rsidR="003B65A7" w:rsidRDefault="003B65A7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C. </w:t>
      </w:r>
      <w:proofErr w:type="spellStart"/>
      <w:r>
        <w:rPr>
          <w:b w:val="0"/>
          <w:szCs w:val="18"/>
        </w:rPr>
        <w:t>Berran</w:t>
      </w:r>
      <w:proofErr w:type="spellEnd"/>
      <w:r>
        <w:rPr>
          <w:b w:val="0"/>
          <w:szCs w:val="18"/>
        </w:rPr>
        <w:t xml:space="preserve"> will check if EAA to see if there is an account set up at any of these stores.</w:t>
      </w:r>
    </w:p>
    <w:p w:rsidR="005F1D36" w:rsidRDefault="003B65A7" w:rsidP="003B65A7">
      <w:pPr>
        <w:pStyle w:val="Subhead"/>
        <w:spacing w:before="0" w:after="0"/>
        <w:rPr>
          <w:b w:val="0"/>
          <w:szCs w:val="18"/>
        </w:rPr>
      </w:pPr>
      <w:r>
        <w:rPr>
          <w:b w:val="0"/>
          <w:szCs w:val="18"/>
        </w:rPr>
        <w:lastRenderedPageBreak/>
        <w:tab/>
      </w:r>
      <w:r>
        <w:rPr>
          <w:b w:val="0"/>
          <w:szCs w:val="18"/>
        </w:rPr>
        <w:tab/>
      </w:r>
      <w:r>
        <w:rPr>
          <w:b w:val="0"/>
          <w:szCs w:val="18"/>
        </w:rPr>
        <w:tab/>
      </w:r>
    </w:p>
    <w:p w:rsidR="00BC37ED" w:rsidRPr="00CB64AC" w:rsidRDefault="00BC37ED" w:rsidP="003B65A7">
      <w:pPr>
        <w:pStyle w:val="Subhead"/>
        <w:spacing w:before="0" w:after="0"/>
        <w:rPr>
          <w:szCs w:val="18"/>
          <w:u w:val="single"/>
        </w:rPr>
      </w:pPr>
      <w:r w:rsidRPr="00CB64AC">
        <w:rPr>
          <w:szCs w:val="18"/>
          <w:u w:val="single"/>
        </w:rPr>
        <w:t>General</w:t>
      </w:r>
    </w:p>
    <w:p w:rsidR="00BC37ED" w:rsidRDefault="00BC37ED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Per A. </w:t>
      </w:r>
      <w:proofErr w:type="spellStart"/>
      <w:r>
        <w:rPr>
          <w:b w:val="0"/>
          <w:szCs w:val="18"/>
        </w:rPr>
        <w:t>Buslee</w:t>
      </w:r>
      <w:proofErr w:type="spellEnd"/>
      <w:r>
        <w:rPr>
          <w:b w:val="0"/>
          <w:szCs w:val="18"/>
        </w:rPr>
        <w:t>, cost for Whistle Blowers, proved referees for games, has gone up to $54 per game</w:t>
      </w:r>
    </w:p>
    <w:p w:rsidR="004A614C" w:rsidRDefault="004A614C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Family passes need to be in bags when coaches receive them.</w:t>
      </w:r>
    </w:p>
    <w:p w:rsidR="004A614C" w:rsidRDefault="004A614C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Will be a free throw contest before start of each team’s first game.</w:t>
      </w:r>
    </w:p>
    <w:p w:rsidR="004A614C" w:rsidRPr="00CB64AC" w:rsidRDefault="004A614C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We will meet on Tuesday, November 1</w:t>
      </w:r>
      <w:r w:rsidRPr="00CB64AC">
        <w:rPr>
          <w:b w:val="0"/>
          <w:szCs w:val="18"/>
        </w:rPr>
        <w:t>st</w:t>
      </w:r>
      <w:r>
        <w:rPr>
          <w:b w:val="0"/>
          <w:szCs w:val="18"/>
        </w:rPr>
        <w:t xml:space="preserve"> at Granite City at 8:00 p.m. to </w:t>
      </w:r>
      <w:proofErr w:type="spellStart"/>
      <w:r>
        <w:rPr>
          <w:b w:val="0"/>
          <w:szCs w:val="18"/>
        </w:rPr>
        <w:t>to</w:t>
      </w:r>
      <w:proofErr w:type="spellEnd"/>
      <w:r>
        <w:rPr>
          <w:b w:val="0"/>
          <w:szCs w:val="18"/>
        </w:rPr>
        <w:t xml:space="preserve"> go over final tournament information.</w:t>
      </w:r>
    </w:p>
    <w:p w:rsidR="00BC37ED" w:rsidRDefault="00BC37ED" w:rsidP="003B65A7">
      <w:pPr>
        <w:pStyle w:val="Subhead"/>
        <w:spacing w:before="0" w:after="0"/>
        <w:rPr>
          <w:szCs w:val="18"/>
        </w:rPr>
      </w:pPr>
    </w:p>
    <w:p w:rsidR="003B65A7" w:rsidRDefault="003B65A7" w:rsidP="003B65A7">
      <w:pPr>
        <w:pStyle w:val="Subhead"/>
        <w:spacing w:before="0" w:after="0"/>
        <w:rPr>
          <w:szCs w:val="18"/>
        </w:rPr>
      </w:pPr>
      <w:r>
        <w:rPr>
          <w:szCs w:val="18"/>
        </w:rPr>
        <w:t>Try</w:t>
      </w:r>
      <w:r w:rsidR="007F7D32">
        <w:rPr>
          <w:szCs w:val="18"/>
        </w:rPr>
        <w:t>-</w:t>
      </w:r>
      <w:r>
        <w:rPr>
          <w:szCs w:val="18"/>
        </w:rPr>
        <w:t>Outs Recap</w:t>
      </w:r>
    </w:p>
    <w:p w:rsidR="003B65A7" w:rsidRDefault="003B65A7" w:rsidP="003B65A7">
      <w:pPr>
        <w:pStyle w:val="Subhead"/>
        <w:spacing w:before="0" w:after="0"/>
        <w:rPr>
          <w:szCs w:val="18"/>
        </w:rPr>
      </w:pPr>
      <w:r>
        <w:rPr>
          <w:szCs w:val="18"/>
        </w:rPr>
        <w:tab/>
      </w:r>
    </w:p>
    <w:p w:rsidR="003B65A7" w:rsidRDefault="003B65A7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C. </w:t>
      </w:r>
      <w:proofErr w:type="spellStart"/>
      <w:r>
        <w:rPr>
          <w:b w:val="0"/>
          <w:szCs w:val="18"/>
        </w:rPr>
        <w:t>Berran</w:t>
      </w:r>
      <w:proofErr w:type="spellEnd"/>
      <w:r>
        <w:rPr>
          <w:b w:val="0"/>
          <w:szCs w:val="18"/>
        </w:rPr>
        <w:t xml:space="preserve"> – Great Job Aaron!</w:t>
      </w:r>
    </w:p>
    <w:p w:rsidR="003B65A7" w:rsidRDefault="003B65A7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Huston talked about pooling feedback</w:t>
      </w:r>
    </w:p>
    <w:p w:rsidR="003B65A7" w:rsidRPr="00CB64AC" w:rsidRDefault="001A51CB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Would it be p</w:t>
      </w:r>
      <w:r w:rsidR="007F7D32">
        <w:rPr>
          <w:b w:val="0"/>
          <w:szCs w:val="18"/>
        </w:rPr>
        <w:t>ossible to</w:t>
      </w:r>
      <w:r w:rsidR="003B65A7">
        <w:rPr>
          <w:b w:val="0"/>
          <w:szCs w:val="18"/>
        </w:rPr>
        <w:t xml:space="preserve"> use a percentage based number from coach feedback from previous </w:t>
      </w:r>
      <w:proofErr w:type="gramStart"/>
      <w:r w:rsidR="003B65A7">
        <w:rPr>
          <w:b w:val="0"/>
          <w:szCs w:val="18"/>
        </w:rPr>
        <w:t>yea</w:t>
      </w:r>
      <w:r w:rsidR="007F7D32">
        <w:rPr>
          <w:b w:val="0"/>
          <w:szCs w:val="18"/>
        </w:rPr>
        <w:t>rs</w:t>
      </w:r>
      <w:proofErr w:type="gramEnd"/>
      <w:r w:rsidR="007F7D32">
        <w:rPr>
          <w:b w:val="0"/>
          <w:szCs w:val="18"/>
        </w:rPr>
        <w:t xml:space="preserve"> season in try-outs?</w:t>
      </w:r>
      <w:r w:rsidR="003B65A7" w:rsidRPr="00CB64AC">
        <w:rPr>
          <w:b w:val="0"/>
          <w:szCs w:val="18"/>
        </w:rPr>
        <w:tab/>
      </w:r>
    </w:p>
    <w:p w:rsidR="001A51CB" w:rsidRPr="001A51CB" w:rsidRDefault="001A51CB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Some communities do summer programs where players can be evaluated.</w:t>
      </w:r>
    </w:p>
    <w:p w:rsidR="007F7D32" w:rsidRDefault="001A51CB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Would it be possible to </w:t>
      </w:r>
      <w:r w:rsidR="007F7D32">
        <w:rPr>
          <w:b w:val="0"/>
          <w:szCs w:val="18"/>
        </w:rPr>
        <w:t>evaluate and pool by position?</w:t>
      </w:r>
    </w:p>
    <w:p w:rsidR="007F7D32" w:rsidRDefault="007F7D32" w:rsidP="00CB64AC">
      <w:pPr>
        <w:pStyle w:val="Subhead"/>
        <w:numPr>
          <w:ilvl w:val="2"/>
          <w:numId w:val="27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Girls were balanced</w:t>
      </w:r>
    </w:p>
    <w:p w:rsidR="007F7D32" w:rsidRDefault="007F7D32" w:rsidP="00CB64AC">
      <w:pPr>
        <w:pStyle w:val="Subhead"/>
        <w:numPr>
          <w:ilvl w:val="2"/>
          <w:numId w:val="27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Per J. Er</w:t>
      </w:r>
      <w:r w:rsidR="001A51CB">
        <w:rPr>
          <w:b w:val="0"/>
          <w:szCs w:val="18"/>
        </w:rPr>
        <w:t>ickson for boys guards all pooled higher across the board compared to forwards</w:t>
      </w:r>
    </w:p>
    <w:p w:rsidR="001A51CB" w:rsidRDefault="001A51CB" w:rsidP="00CB64AC">
      <w:pPr>
        <w:pStyle w:val="Subhead"/>
        <w:numPr>
          <w:ilvl w:val="2"/>
          <w:numId w:val="27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J. Schmidt suggested a specific skill assessment for bigger kids in try-outs.</w:t>
      </w:r>
    </w:p>
    <w:p w:rsidR="001A51CB" w:rsidRDefault="001A51CB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proofErr w:type="spellStart"/>
      <w:r>
        <w:rPr>
          <w:b w:val="0"/>
          <w:szCs w:val="18"/>
        </w:rPr>
        <w:t>Berran</w:t>
      </w:r>
      <w:proofErr w:type="spellEnd"/>
      <w:r>
        <w:rPr>
          <w:b w:val="0"/>
          <w:szCs w:val="18"/>
        </w:rPr>
        <w:t xml:space="preserve"> pointed out how much basketball has changed and how every player does everything these days.</w:t>
      </w:r>
    </w:p>
    <w:p w:rsidR="005760B0" w:rsidRDefault="005760B0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Issues with players being pulled up, especially taller kids.  Leaving lower teams without height.</w:t>
      </w:r>
    </w:p>
    <w:p w:rsidR="005760B0" w:rsidRDefault="001A51CB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P. Amann suggested giving coaches way to score players on their </w:t>
      </w:r>
      <w:r w:rsidR="005760B0">
        <w:rPr>
          <w:b w:val="0"/>
          <w:szCs w:val="18"/>
        </w:rPr>
        <w:t xml:space="preserve">end of season </w:t>
      </w:r>
      <w:r>
        <w:rPr>
          <w:b w:val="0"/>
          <w:szCs w:val="18"/>
        </w:rPr>
        <w:t>evaluations</w:t>
      </w:r>
      <w:r w:rsidR="005760B0">
        <w:rPr>
          <w:b w:val="0"/>
          <w:szCs w:val="18"/>
        </w:rPr>
        <w:t>.</w:t>
      </w:r>
    </w:p>
    <w:p w:rsidR="005760B0" w:rsidRDefault="005760B0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proofErr w:type="spellStart"/>
      <w:r>
        <w:rPr>
          <w:b w:val="0"/>
          <w:szCs w:val="18"/>
        </w:rPr>
        <w:t>A.Huston</w:t>
      </w:r>
      <w:proofErr w:type="spellEnd"/>
      <w:r>
        <w:rPr>
          <w:b w:val="0"/>
          <w:szCs w:val="18"/>
        </w:rPr>
        <w:t xml:space="preserve"> recommended changing </w:t>
      </w:r>
      <w:proofErr w:type="gramStart"/>
      <w:r>
        <w:rPr>
          <w:b w:val="0"/>
          <w:szCs w:val="18"/>
        </w:rPr>
        <w:t>girls</w:t>
      </w:r>
      <w:proofErr w:type="gramEnd"/>
      <w:r>
        <w:rPr>
          <w:b w:val="0"/>
          <w:szCs w:val="18"/>
        </w:rPr>
        <w:t xml:space="preserve"> try-outs to 2 hours on first day and 1 hour second day.</w:t>
      </w:r>
    </w:p>
    <w:p w:rsidR="005760B0" w:rsidRDefault="005760B0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The feedback C. </w:t>
      </w:r>
      <w:proofErr w:type="spellStart"/>
      <w:r>
        <w:rPr>
          <w:b w:val="0"/>
          <w:szCs w:val="18"/>
        </w:rPr>
        <w:t>Berran</w:t>
      </w:r>
      <w:proofErr w:type="spellEnd"/>
      <w:r>
        <w:rPr>
          <w:b w:val="0"/>
          <w:szCs w:val="18"/>
        </w:rPr>
        <w:t xml:space="preserve"> received from parents would suggest changing try-outs for </w:t>
      </w:r>
      <w:proofErr w:type="gramStart"/>
      <w:r>
        <w:rPr>
          <w:b w:val="0"/>
          <w:szCs w:val="18"/>
        </w:rPr>
        <w:t>boys</w:t>
      </w:r>
      <w:proofErr w:type="gramEnd"/>
      <w:r>
        <w:rPr>
          <w:b w:val="0"/>
          <w:szCs w:val="18"/>
        </w:rPr>
        <w:t xml:space="preserve"> to2 days instead of 3.</w:t>
      </w:r>
    </w:p>
    <w:p w:rsidR="005760B0" w:rsidRDefault="005760B0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Per A. Huston, because of numbers, 3 days actually works better.</w:t>
      </w:r>
    </w:p>
    <w:p w:rsidR="005760B0" w:rsidRDefault="005760B0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S. Hull would like to see less transparency for players during try-outs.</w:t>
      </w:r>
    </w:p>
    <w:p w:rsidR="005760B0" w:rsidRDefault="005760B0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Players on team 3 or 4 easily figure out where they fall.</w:t>
      </w:r>
    </w:p>
    <w:p w:rsidR="005760B0" w:rsidRDefault="005760B0" w:rsidP="00CB64AC">
      <w:pPr>
        <w:pStyle w:val="Subhead"/>
        <w:numPr>
          <w:ilvl w:val="2"/>
          <w:numId w:val="27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Can be problematic – not putting as much effort into their try-out since they already know they aren’t making a top team.</w:t>
      </w:r>
    </w:p>
    <w:p w:rsidR="005760B0" w:rsidRDefault="005760B0" w:rsidP="005760B0">
      <w:pPr>
        <w:pStyle w:val="Subhead"/>
        <w:spacing w:before="0" w:after="0"/>
        <w:rPr>
          <w:b w:val="0"/>
          <w:szCs w:val="18"/>
        </w:rPr>
      </w:pPr>
    </w:p>
    <w:p w:rsidR="00B50652" w:rsidRDefault="00B50652" w:rsidP="005760B0">
      <w:pPr>
        <w:pStyle w:val="Subhead"/>
        <w:spacing w:before="0" w:after="0"/>
        <w:rPr>
          <w:szCs w:val="18"/>
        </w:rPr>
      </w:pPr>
      <w:r>
        <w:rPr>
          <w:szCs w:val="18"/>
        </w:rPr>
        <w:t>In House</w:t>
      </w:r>
    </w:p>
    <w:p w:rsidR="00B50652" w:rsidRDefault="00B50652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S. </w:t>
      </w:r>
      <w:proofErr w:type="spellStart"/>
      <w:r>
        <w:rPr>
          <w:b w:val="0"/>
          <w:szCs w:val="18"/>
        </w:rPr>
        <w:t>Wigley</w:t>
      </w:r>
      <w:proofErr w:type="spellEnd"/>
      <w:r>
        <w:rPr>
          <w:b w:val="0"/>
          <w:szCs w:val="18"/>
        </w:rPr>
        <w:t xml:space="preserve">  talked about grades 1-3 In House</w:t>
      </w:r>
    </w:p>
    <w:p w:rsidR="00B50652" w:rsidRDefault="00B50652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Practice begins October 17</w:t>
      </w:r>
      <w:r w:rsidRPr="00CB64AC">
        <w:rPr>
          <w:b w:val="0"/>
          <w:szCs w:val="18"/>
        </w:rPr>
        <w:t xml:space="preserve">th   </w:t>
      </w:r>
    </w:p>
    <w:p w:rsidR="00B50652" w:rsidRDefault="00B50652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Each Kindergartner will get a basketball to keep.</w:t>
      </w:r>
    </w:p>
    <w:p w:rsidR="00B50652" w:rsidRDefault="00B50652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C </w:t>
      </w:r>
      <w:proofErr w:type="spellStart"/>
      <w:r>
        <w:rPr>
          <w:b w:val="0"/>
          <w:szCs w:val="18"/>
        </w:rPr>
        <w:t>Berran</w:t>
      </w:r>
      <w:proofErr w:type="spellEnd"/>
      <w:r>
        <w:rPr>
          <w:b w:val="0"/>
          <w:szCs w:val="18"/>
        </w:rPr>
        <w:t xml:space="preserve"> had many compliments for the job S. </w:t>
      </w:r>
      <w:proofErr w:type="spellStart"/>
      <w:r>
        <w:rPr>
          <w:b w:val="0"/>
          <w:szCs w:val="18"/>
        </w:rPr>
        <w:t>Wigley</w:t>
      </w:r>
      <w:proofErr w:type="spellEnd"/>
      <w:r>
        <w:rPr>
          <w:b w:val="0"/>
          <w:szCs w:val="18"/>
        </w:rPr>
        <w:t xml:space="preserve"> has done leading into the season.</w:t>
      </w:r>
    </w:p>
    <w:p w:rsidR="00B50652" w:rsidRDefault="00B50652" w:rsidP="00CB64AC">
      <w:pPr>
        <w:pStyle w:val="Subhead"/>
        <w:numPr>
          <w:ilvl w:val="2"/>
          <w:numId w:val="27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The binders are wonderful!</w:t>
      </w:r>
    </w:p>
    <w:p w:rsidR="00B50652" w:rsidRDefault="00B50652" w:rsidP="00CB64AC">
      <w:pPr>
        <w:pStyle w:val="Subhead"/>
        <w:numPr>
          <w:ilvl w:val="0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M. Harvey talked about grades 4-6 In House</w:t>
      </w:r>
    </w:p>
    <w:p w:rsidR="00B50652" w:rsidRDefault="00B50652" w:rsidP="00CB64AC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Registration opens October 17</w:t>
      </w:r>
      <w:r w:rsidRPr="00B50652">
        <w:rPr>
          <w:b w:val="0"/>
          <w:szCs w:val="18"/>
          <w:vertAlign w:val="superscript"/>
        </w:rPr>
        <w:t>th</w:t>
      </w:r>
    </w:p>
    <w:p w:rsidR="001A51CB" w:rsidRDefault="005760B0" w:rsidP="003B65A7">
      <w:pPr>
        <w:pStyle w:val="Subhead"/>
        <w:spacing w:before="0" w:after="0"/>
        <w:rPr>
          <w:b w:val="0"/>
          <w:szCs w:val="18"/>
        </w:rPr>
      </w:pPr>
      <w:r>
        <w:rPr>
          <w:b w:val="0"/>
          <w:szCs w:val="18"/>
        </w:rPr>
        <w:tab/>
        <w:t xml:space="preserve"> </w:t>
      </w:r>
    </w:p>
    <w:p w:rsidR="005F1D36" w:rsidRDefault="005F1D36" w:rsidP="00684BB2">
      <w:pPr>
        <w:pStyle w:val="Subhead"/>
        <w:spacing w:before="0" w:after="0"/>
        <w:rPr>
          <w:szCs w:val="18"/>
        </w:rPr>
      </w:pPr>
      <w:r>
        <w:rPr>
          <w:szCs w:val="18"/>
        </w:rPr>
        <w:t>Other</w:t>
      </w:r>
    </w:p>
    <w:p w:rsidR="005F1D36" w:rsidRPr="005F1D36" w:rsidRDefault="005F1D36" w:rsidP="00684BB2">
      <w:pPr>
        <w:pStyle w:val="Subhead"/>
        <w:spacing w:before="0" w:after="0"/>
        <w:rPr>
          <w:szCs w:val="18"/>
        </w:rPr>
      </w:pPr>
    </w:p>
    <w:p w:rsidR="005760B0" w:rsidRDefault="005760B0" w:rsidP="00265033">
      <w:pPr>
        <w:pStyle w:val="Subhead"/>
        <w:numPr>
          <w:ilvl w:val="0"/>
          <w:numId w:val="1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P. Amann talked about shooting shirts for players.</w:t>
      </w:r>
    </w:p>
    <w:p w:rsidR="005F1D36" w:rsidRDefault="005760B0" w:rsidP="005760B0">
      <w:pPr>
        <w:pStyle w:val="Subhead"/>
        <w:numPr>
          <w:ilvl w:val="1"/>
          <w:numId w:val="1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$3300 received already $1100 more promised,</w:t>
      </w:r>
    </w:p>
    <w:p w:rsidR="005760B0" w:rsidRDefault="00B50652" w:rsidP="005760B0">
      <w:pPr>
        <w:pStyle w:val="Subhead"/>
        <w:numPr>
          <w:ilvl w:val="1"/>
          <w:numId w:val="1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Per P. Martin sponsor logo is currently on shoulder.</w:t>
      </w:r>
    </w:p>
    <w:p w:rsidR="00B50652" w:rsidRDefault="00B50652" w:rsidP="00B50652">
      <w:pPr>
        <w:pStyle w:val="Subhead"/>
        <w:numPr>
          <w:ilvl w:val="2"/>
          <w:numId w:val="1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Will cost more to make it larger</w:t>
      </w:r>
    </w:p>
    <w:p w:rsidR="000E460A" w:rsidRDefault="00B50652" w:rsidP="00F92FDC">
      <w:pPr>
        <w:pStyle w:val="Subhead"/>
        <w:numPr>
          <w:ilvl w:val="0"/>
          <w:numId w:val="1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N. Lorentz has a list of open practice times coming out this week.</w:t>
      </w:r>
    </w:p>
    <w:p w:rsidR="000E460A" w:rsidRDefault="00B50652" w:rsidP="00F92FDC">
      <w:pPr>
        <w:pStyle w:val="Subhead"/>
        <w:numPr>
          <w:ilvl w:val="0"/>
          <w:numId w:val="1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M. </w:t>
      </w:r>
      <w:proofErr w:type="spellStart"/>
      <w:r>
        <w:rPr>
          <w:b w:val="0"/>
          <w:szCs w:val="18"/>
        </w:rPr>
        <w:t>Bockenstedt</w:t>
      </w:r>
      <w:proofErr w:type="spellEnd"/>
      <w:r>
        <w:rPr>
          <w:b w:val="0"/>
          <w:szCs w:val="18"/>
        </w:rPr>
        <w:t xml:space="preserve"> discussed replacing ETB’s participation in the Rochester tournament.</w:t>
      </w:r>
    </w:p>
    <w:p w:rsidR="00B50652" w:rsidRDefault="00B50652" w:rsidP="00B50652">
      <w:pPr>
        <w:pStyle w:val="Subhead"/>
        <w:numPr>
          <w:ilvl w:val="1"/>
          <w:numId w:val="1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Options include Duluth, Mankato, Brainerd, and St. Cloud</w:t>
      </w:r>
    </w:p>
    <w:p w:rsidR="00B50652" w:rsidRDefault="00B50652" w:rsidP="00B50652">
      <w:pPr>
        <w:pStyle w:val="Subhead"/>
        <w:numPr>
          <w:ilvl w:val="2"/>
          <w:numId w:val="1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Duluth, Mankato, and Brainerd don’t have A</w:t>
      </w:r>
      <w:proofErr w:type="gramStart"/>
      <w:r>
        <w:rPr>
          <w:b w:val="0"/>
          <w:szCs w:val="18"/>
        </w:rPr>
        <w:t>,B</w:t>
      </w:r>
      <w:proofErr w:type="gramEnd"/>
      <w:r>
        <w:rPr>
          <w:b w:val="0"/>
          <w:szCs w:val="18"/>
        </w:rPr>
        <w:t>, and C brackets and are not 4</w:t>
      </w:r>
      <w:r w:rsidRPr="00B50652">
        <w:rPr>
          <w:b w:val="0"/>
          <w:szCs w:val="18"/>
          <w:vertAlign w:val="superscript"/>
        </w:rPr>
        <w:t>th</w:t>
      </w:r>
      <w:r>
        <w:rPr>
          <w:b w:val="0"/>
          <w:szCs w:val="18"/>
        </w:rPr>
        <w:t xml:space="preserve"> – 8</w:t>
      </w:r>
      <w:r w:rsidRPr="00B50652">
        <w:rPr>
          <w:b w:val="0"/>
          <w:szCs w:val="18"/>
          <w:vertAlign w:val="superscript"/>
        </w:rPr>
        <w:t>th</w:t>
      </w:r>
      <w:r>
        <w:rPr>
          <w:b w:val="0"/>
          <w:szCs w:val="18"/>
        </w:rPr>
        <w:t xml:space="preserve"> grade.</w:t>
      </w:r>
    </w:p>
    <w:p w:rsidR="00B50652" w:rsidRDefault="00BC37ED" w:rsidP="00B50652">
      <w:pPr>
        <w:pStyle w:val="Subhead"/>
        <w:numPr>
          <w:ilvl w:val="2"/>
          <w:numId w:val="1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St. Cloud is February 25</w:t>
      </w:r>
      <w:r w:rsidRPr="00BC37ED">
        <w:rPr>
          <w:b w:val="0"/>
          <w:szCs w:val="18"/>
          <w:vertAlign w:val="superscript"/>
        </w:rPr>
        <w:t>th</w:t>
      </w:r>
      <w:r>
        <w:rPr>
          <w:b w:val="0"/>
          <w:szCs w:val="18"/>
        </w:rPr>
        <w:t xml:space="preserve"> and 26</w:t>
      </w:r>
      <w:r w:rsidRPr="00BC37ED">
        <w:rPr>
          <w:b w:val="0"/>
          <w:szCs w:val="18"/>
          <w:vertAlign w:val="superscript"/>
        </w:rPr>
        <w:t>th</w:t>
      </w:r>
      <w:r>
        <w:rPr>
          <w:b w:val="0"/>
          <w:szCs w:val="18"/>
        </w:rPr>
        <w:t xml:space="preserve"> in 2017</w:t>
      </w:r>
    </w:p>
    <w:p w:rsidR="00BC37ED" w:rsidRDefault="00BC37ED" w:rsidP="00BC37ED">
      <w:pPr>
        <w:pStyle w:val="Subhead"/>
        <w:numPr>
          <w:ilvl w:val="3"/>
          <w:numId w:val="1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M. </w:t>
      </w:r>
      <w:proofErr w:type="spellStart"/>
      <w:r>
        <w:rPr>
          <w:b w:val="0"/>
          <w:szCs w:val="18"/>
        </w:rPr>
        <w:t>Bockenstedt</w:t>
      </w:r>
      <w:proofErr w:type="spellEnd"/>
      <w:r>
        <w:rPr>
          <w:b w:val="0"/>
          <w:szCs w:val="18"/>
        </w:rPr>
        <w:t xml:space="preserve"> will check availability for 2018</w:t>
      </w:r>
    </w:p>
    <w:p w:rsidR="00F92FDC" w:rsidRDefault="00BC37ED" w:rsidP="00BC37ED">
      <w:pPr>
        <w:pStyle w:val="Subhead"/>
        <w:numPr>
          <w:ilvl w:val="0"/>
          <w:numId w:val="1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J. McClary will have bags ready for coaches to pick up this week.</w:t>
      </w:r>
    </w:p>
    <w:p w:rsidR="00BC37ED" w:rsidRPr="00BC37ED" w:rsidRDefault="00BC37ED" w:rsidP="00BC37ED">
      <w:pPr>
        <w:pStyle w:val="Subhead"/>
        <w:numPr>
          <w:ilvl w:val="1"/>
          <w:numId w:val="1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Bags may need to be replaced</w:t>
      </w:r>
    </w:p>
    <w:p w:rsidR="00BC37ED" w:rsidRDefault="00BC37ED" w:rsidP="00265033">
      <w:pPr>
        <w:pStyle w:val="Subhead"/>
        <w:numPr>
          <w:ilvl w:val="0"/>
          <w:numId w:val="1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A. </w:t>
      </w:r>
      <w:proofErr w:type="spellStart"/>
      <w:r>
        <w:rPr>
          <w:b w:val="0"/>
          <w:szCs w:val="18"/>
        </w:rPr>
        <w:t>Delsing</w:t>
      </w:r>
      <w:proofErr w:type="spellEnd"/>
      <w:r>
        <w:rPr>
          <w:b w:val="0"/>
          <w:szCs w:val="18"/>
        </w:rPr>
        <w:t xml:space="preserve"> talked about issues finding a coach for the 7G2 team.</w:t>
      </w:r>
    </w:p>
    <w:p w:rsidR="00BC37ED" w:rsidRDefault="00BC37ED" w:rsidP="00BC37ED">
      <w:pPr>
        <w:pStyle w:val="Subhead"/>
        <w:numPr>
          <w:ilvl w:val="1"/>
          <w:numId w:val="1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Suggests interviewing paid coach candidates at same time as parent volunteers, just in case.</w:t>
      </w:r>
    </w:p>
    <w:p w:rsidR="00BC37ED" w:rsidRDefault="00BC37ED" w:rsidP="00CB64AC">
      <w:pPr>
        <w:pStyle w:val="Subhead"/>
        <w:numPr>
          <w:ilvl w:val="0"/>
          <w:numId w:val="1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J. Erickson was very complimentary of changes and improvements made for try-outs this year.</w:t>
      </w:r>
    </w:p>
    <w:p w:rsidR="008E7BA0" w:rsidRPr="00BC37ED" w:rsidRDefault="008E7BA0" w:rsidP="00BC37ED">
      <w:pPr>
        <w:pStyle w:val="Subhead"/>
        <w:numPr>
          <w:ilvl w:val="0"/>
          <w:numId w:val="13"/>
        </w:numPr>
        <w:spacing w:before="0" w:after="0"/>
        <w:rPr>
          <w:b w:val="0"/>
          <w:szCs w:val="18"/>
        </w:rPr>
      </w:pPr>
      <w:r w:rsidRPr="00BC37ED">
        <w:rPr>
          <w:b w:val="0"/>
          <w:szCs w:val="18"/>
        </w:rPr>
        <w:t xml:space="preserve">A motion was made by </w:t>
      </w:r>
      <w:r w:rsidR="00BC37ED">
        <w:rPr>
          <w:b w:val="0"/>
          <w:szCs w:val="18"/>
        </w:rPr>
        <w:t xml:space="preserve">C. </w:t>
      </w:r>
      <w:proofErr w:type="spellStart"/>
      <w:r w:rsidR="00BC37ED">
        <w:rPr>
          <w:b w:val="0"/>
          <w:szCs w:val="18"/>
        </w:rPr>
        <w:t>Berran</w:t>
      </w:r>
      <w:proofErr w:type="spellEnd"/>
      <w:r w:rsidRPr="00BC37ED">
        <w:rPr>
          <w:b w:val="0"/>
          <w:szCs w:val="18"/>
        </w:rPr>
        <w:t xml:space="preserve"> and seconded by </w:t>
      </w:r>
      <w:r w:rsidR="00BC37ED">
        <w:rPr>
          <w:b w:val="0"/>
          <w:szCs w:val="18"/>
        </w:rPr>
        <w:t>S. Hull</w:t>
      </w:r>
      <w:r w:rsidRPr="00BC37ED">
        <w:rPr>
          <w:b w:val="0"/>
          <w:szCs w:val="18"/>
        </w:rPr>
        <w:t xml:space="preserve"> </w:t>
      </w:r>
      <w:r w:rsidR="00EF45D1" w:rsidRPr="00BC37ED">
        <w:rPr>
          <w:b w:val="0"/>
          <w:szCs w:val="18"/>
        </w:rPr>
        <w:t>to adj</w:t>
      </w:r>
      <w:r w:rsidR="00C06692" w:rsidRPr="00BC37ED">
        <w:rPr>
          <w:b w:val="0"/>
          <w:szCs w:val="18"/>
        </w:rPr>
        <w:t>ourn the meeting at 8:45</w:t>
      </w:r>
      <w:r w:rsidR="00D020DC" w:rsidRPr="00BC37ED">
        <w:rPr>
          <w:b w:val="0"/>
          <w:szCs w:val="18"/>
        </w:rPr>
        <w:t xml:space="preserve"> p.m.  </w:t>
      </w:r>
    </w:p>
    <w:sectPr w:rsidR="008E7BA0" w:rsidRPr="00BC37ED" w:rsidSect="00830922">
      <w:footerReference w:type="default" r:id="rId9"/>
      <w:pgSz w:w="12240" w:h="15840"/>
      <w:pgMar w:top="630" w:right="720" w:bottom="81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B1" w:rsidRPr="00AE7256" w:rsidRDefault="006978B1">
      <w:pPr>
        <w:rPr>
          <w:sz w:val="17"/>
          <w:szCs w:val="17"/>
        </w:rPr>
      </w:pPr>
      <w:r w:rsidRPr="00AE7256">
        <w:rPr>
          <w:sz w:val="17"/>
          <w:szCs w:val="17"/>
        </w:rPr>
        <w:separator/>
      </w:r>
    </w:p>
    <w:p w:rsidR="006978B1" w:rsidRPr="00AE7256" w:rsidRDefault="006978B1">
      <w:pPr>
        <w:rPr>
          <w:sz w:val="17"/>
          <w:szCs w:val="17"/>
        </w:rPr>
      </w:pPr>
    </w:p>
  </w:endnote>
  <w:endnote w:type="continuationSeparator" w:id="0">
    <w:p w:rsidR="006978B1" w:rsidRPr="00AE7256" w:rsidRDefault="006978B1">
      <w:pPr>
        <w:rPr>
          <w:sz w:val="17"/>
          <w:szCs w:val="17"/>
        </w:rPr>
      </w:pPr>
      <w:r w:rsidRPr="00AE7256">
        <w:rPr>
          <w:sz w:val="17"/>
          <w:szCs w:val="17"/>
        </w:rPr>
        <w:continuationSeparator/>
      </w:r>
    </w:p>
    <w:p w:rsidR="006978B1" w:rsidRPr="00AE7256" w:rsidRDefault="006978B1">
      <w:pPr>
        <w:rPr>
          <w:sz w:val="17"/>
          <w:szCs w:val="1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00" w:rsidRPr="00AE7256" w:rsidRDefault="00860E00" w:rsidP="00A2401D">
    <w:pPr>
      <w:pStyle w:val="Footer"/>
      <w:jc w:val="center"/>
      <w:rPr>
        <w:sz w:val="17"/>
        <w:szCs w:val="17"/>
      </w:rPr>
    </w:pPr>
    <w:r w:rsidRPr="00AE7256">
      <w:rPr>
        <w:rStyle w:val="PageNumber"/>
        <w:sz w:val="17"/>
        <w:szCs w:val="17"/>
      </w:rPr>
      <w:fldChar w:fldCharType="begin"/>
    </w:r>
    <w:r w:rsidRPr="00AE7256">
      <w:rPr>
        <w:rStyle w:val="PageNumber"/>
        <w:sz w:val="17"/>
        <w:szCs w:val="17"/>
      </w:rPr>
      <w:instrText xml:space="preserve"> PAGE </w:instrText>
    </w:r>
    <w:r w:rsidRPr="00AE7256">
      <w:rPr>
        <w:rStyle w:val="PageNumber"/>
        <w:sz w:val="17"/>
        <w:szCs w:val="17"/>
      </w:rPr>
      <w:fldChar w:fldCharType="separate"/>
    </w:r>
    <w:r w:rsidR="00706160">
      <w:rPr>
        <w:rStyle w:val="PageNumber"/>
        <w:noProof/>
        <w:sz w:val="17"/>
        <w:szCs w:val="17"/>
      </w:rPr>
      <w:t>1</w:t>
    </w:r>
    <w:r w:rsidRPr="00AE7256">
      <w:rPr>
        <w:rStyle w:val="PageNumber"/>
        <w:sz w:val="17"/>
        <w:szCs w:val="17"/>
      </w:rPr>
      <w:fldChar w:fldCharType="end"/>
    </w:r>
  </w:p>
  <w:p w:rsidR="00860E00" w:rsidRPr="00AE7256" w:rsidRDefault="00860E00">
    <w:pPr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B1" w:rsidRPr="00AE7256" w:rsidRDefault="006978B1">
      <w:pPr>
        <w:rPr>
          <w:sz w:val="17"/>
          <w:szCs w:val="17"/>
        </w:rPr>
      </w:pPr>
      <w:r w:rsidRPr="00AE7256">
        <w:rPr>
          <w:sz w:val="17"/>
          <w:szCs w:val="17"/>
        </w:rPr>
        <w:separator/>
      </w:r>
    </w:p>
    <w:p w:rsidR="006978B1" w:rsidRPr="00AE7256" w:rsidRDefault="006978B1">
      <w:pPr>
        <w:rPr>
          <w:sz w:val="17"/>
          <w:szCs w:val="17"/>
        </w:rPr>
      </w:pPr>
    </w:p>
  </w:footnote>
  <w:footnote w:type="continuationSeparator" w:id="0">
    <w:p w:rsidR="006978B1" w:rsidRPr="00AE7256" w:rsidRDefault="006978B1">
      <w:pPr>
        <w:rPr>
          <w:sz w:val="17"/>
          <w:szCs w:val="17"/>
        </w:rPr>
      </w:pPr>
      <w:r w:rsidRPr="00AE7256">
        <w:rPr>
          <w:sz w:val="17"/>
          <w:szCs w:val="17"/>
        </w:rPr>
        <w:continuationSeparator/>
      </w:r>
    </w:p>
    <w:p w:rsidR="006978B1" w:rsidRPr="00AE7256" w:rsidRDefault="006978B1">
      <w:pPr>
        <w:rPr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4D0"/>
    <w:multiLevelType w:val="hybridMultilevel"/>
    <w:tmpl w:val="8272E2C8"/>
    <w:lvl w:ilvl="0" w:tplc="BED0A5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047958"/>
    <w:multiLevelType w:val="hybridMultilevel"/>
    <w:tmpl w:val="E8B0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286F"/>
    <w:multiLevelType w:val="hybridMultilevel"/>
    <w:tmpl w:val="AD947998"/>
    <w:lvl w:ilvl="0" w:tplc="4E020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77F2F"/>
    <w:multiLevelType w:val="hybridMultilevel"/>
    <w:tmpl w:val="1F8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E31C0"/>
    <w:multiLevelType w:val="hybridMultilevel"/>
    <w:tmpl w:val="08807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66358"/>
    <w:multiLevelType w:val="hybridMultilevel"/>
    <w:tmpl w:val="0DDAB3B8"/>
    <w:lvl w:ilvl="0" w:tplc="043A6B9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3412F74"/>
    <w:multiLevelType w:val="hybridMultilevel"/>
    <w:tmpl w:val="4FF0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C497D"/>
    <w:multiLevelType w:val="hybridMultilevel"/>
    <w:tmpl w:val="F442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85E4E"/>
    <w:multiLevelType w:val="hybridMultilevel"/>
    <w:tmpl w:val="88A0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A16FF"/>
    <w:multiLevelType w:val="hybridMultilevel"/>
    <w:tmpl w:val="EE44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ABB"/>
    <w:multiLevelType w:val="hybridMultilevel"/>
    <w:tmpl w:val="3DFE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E3D89"/>
    <w:multiLevelType w:val="hybridMultilevel"/>
    <w:tmpl w:val="5FE42344"/>
    <w:lvl w:ilvl="0" w:tplc="CB16A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2423C"/>
    <w:multiLevelType w:val="hybridMultilevel"/>
    <w:tmpl w:val="279AA806"/>
    <w:lvl w:ilvl="0" w:tplc="18108E5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ED83553"/>
    <w:multiLevelType w:val="hybridMultilevel"/>
    <w:tmpl w:val="FA1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85BBD"/>
    <w:multiLevelType w:val="hybridMultilevel"/>
    <w:tmpl w:val="7EAC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60AA1"/>
    <w:multiLevelType w:val="hybridMultilevel"/>
    <w:tmpl w:val="1A70A53A"/>
    <w:lvl w:ilvl="0" w:tplc="3E883B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DE1DB5"/>
    <w:multiLevelType w:val="hybridMultilevel"/>
    <w:tmpl w:val="A66A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3AF4"/>
    <w:multiLevelType w:val="hybridMultilevel"/>
    <w:tmpl w:val="086C6722"/>
    <w:lvl w:ilvl="0" w:tplc="3FDE9A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F806B34"/>
    <w:multiLevelType w:val="hybridMultilevel"/>
    <w:tmpl w:val="B72A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F54A0"/>
    <w:multiLevelType w:val="hybridMultilevel"/>
    <w:tmpl w:val="4620BD12"/>
    <w:lvl w:ilvl="0" w:tplc="84B6A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C44AFA"/>
    <w:multiLevelType w:val="hybridMultilevel"/>
    <w:tmpl w:val="BA7A574C"/>
    <w:lvl w:ilvl="0" w:tplc="EFBA43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4000F1F"/>
    <w:multiLevelType w:val="hybridMultilevel"/>
    <w:tmpl w:val="86F4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80C3C"/>
    <w:multiLevelType w:val="hybridMultilevel"/>
    <w:tmpl w:val="A5CE7BAA"/>
    <w:lvl w:ilvl="0" w:tplc="15E8B2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C6F2FFD"/>
    <w:multiLevelType w:val="hybridMultilevel"/>
    <w:tmpl w:val="A4DAB036"/>
    <w:lvl w:ilvl="0" w:tplc="2B2A77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05369F3"/>
    <w:multiLevelType w:val="hybridMultilevel"/>
    <w:tmpl w:val="A60A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60159"/>
    <w:multiLevelType w:val="hybridMultilevel"/>
    <w:tmpl w:val="0190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22B43"/>
    <w:multiLevelType w:val="hybridMultilevel"/>
    <w:tmpl w:val="AA1C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01BE1"/>
    <w:multiLevelType w:val="hybridMultilevel"/>
    <w:tmpl w:val="24EA6FDE"/>
    <w:lvl w:ilvl="0" w:tplc="38625C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9E063BC"/>
    <w:multiLevelType w:val="hybridMultilevel"/>
    <w:tmpl w:val="EA9C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A0AA3"/>
    <w:multiLevelType w:val="hybridMultilevel"/>
    <w:tmpl w:val="9066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52769"/>
    <w:multiLevelType w:val="hybridMultilevel"/>
    <w:tmpl w:val="AC8CFD44"/>
    <w:lvl w:ilvl="0" w:tplc="6BE0E5B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0"/>
  </w:num>
  <w:num w:numId="3">
    <w:abstractNumId w:val="30"/>
  </w:num>
  <w:num w:numId="4">
    <w:abstractNumId w:val="25"/>
  </w:num>
  <w:num w:numId="5">
    <w:abstractNumId w:val="8"/>
  </w:num>
  <w:num w:numId="6">
    <w:abstractNumId w:val="15"/>
  </w:num>
  <w:num w:numId="7">
    <w:abstractNumId w:val="14"/>
  </w:num>
  <w:num w:numId="8">
    <w:abstractNumId w:val="1"/>
  </w:num>
  <w:num w:numId="9">
    <w:abstractNumId w:val="19"/>
  </w:num>
  <w:num w:numId="10">
    <w:abstractNumId w:val="26"/>
  </w:num>
  <w:num w:numId="11">
    <w:abstractNumId w:val="17"/>
  </w:num>
  <w:num w:numId="12">
    <w:abstractNumId w:val="7"/>
  </w:num>
  <w:num w:numId="13">
    <w:abstractNumId w:val="3"/>
  </w:num>
  <w:num w:numId="14">
    <w:abstractNumId w:val="24"/>
  </w:num>
  <w:num w:numId="15">
    <w:abstractNumId w:val="31"/>
  </w:num>
  <w:num w:numId="16">
    <w:abstractNumId w:val="18"/>
  </w:num>
  <w:num w:numId="17">
    <w:abstractNumId w:val="5"/>
  </w:num>
  <w:num w:numId="18">
    <w:abstractNumId w:val="21"/>
  </w:num>
  <w:num w:numId="19">
    <w:abstractNumId w:val="28"/>
  </w:num>
  <w:num w:numId="20">
    <w:abstractNumId w:val="23"/>
  </w:num>
  <w:num w:numId="21">
    <w:abstractNumId w:val="13"/>
  </w:num>
  <w:num w:numId="22">
    <w:abstractNumId w:val="9"/>
  </w:num>
  <w:num w:numId="23">
    <w:abstractNumId w:val="0"/>
  </w:num>
  <w:num w:numId="24">
    <w:abstractNumId w:val="11"/>
  </w:num>
  <w:num w:numId="25">
    <w:abstractNumId w:val="2"/>
  </w:num>
  <w:num w:numId="26">
    <w:abstractNumId w:val="20"/>
  </w:num>
  <w:num w:numId="27">
    <w:abstractNumId w:val="6"/>
  </w:num>
  <w:num w:numId="28">
    <w:abstractNumId w:val="4"/>
  </w:num>
  <w:num w:numId="29">
    <w:abstractNumId w:val="22"/>
  </w:num>
  <w:num w:numId="30">
    <w:abstractNumId w:val="27"/>
  </w:num>
  <w:num w:numId="31">
    <w:abstractNumId w:val="16"/>
  </w:num>
  <w:num w:numId="3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662"/>
    <w:rsid w:val="00007378"/>
    <w:rsid w:val="000155B7"/>
    <w:rsid w:val="0002647D"/>
    <w:rsid w:val="00031659"/>
    <w:rsid w:val="00032021"/>
    <w:rsid w:val="000335AD"/>
    <w:rsid w:val="00033DF2"/>
    <w:rsid w:val="000347B3"/>
    <w:rsid w:val="00036A30"/>
    <w:rsid w:val="00036AAB"/>
    <w:rsid w:val="00042BEF"/>
    <w:rsid w:val="00043D45"/>
    <w:rsid w:val="000442DF"/>
    <w:rsid w:val="0005171C"/>
    <w:rsid w:val="00053CE3"/>
    <w:rsid w:val="000558D3"/>
    <w:rsid w:val="00056CCA"/>
    <w:rsid w:val="00057913"/>
    <w:rsid w:val="000633BD"/>
    <w:rsid w:val="00065407"/>
    <w:rsid w:val="00071D7F"/>
    <w:rsid w:val="00076F3C"/>
    <w:rsid w:val="00080881"/>
    <w:rsid w:val="0009000D"/>
    <w:rsid w:val="00094222"/>
    <w:rsid w:val="00096B65"/>
    <w:rsid w:val="000974DA"/>
    <w:rsid w:val="000A1A54"/>
    <w:rsid w:val="000A7CE1"/>
    <w:rsid w:val="000A7D1F"/>
    <w:rsid w:val="000B3189"/>
    <w:rsid w:val="000B4FAD"/>
    <w:rsid w:val="000B69BE"/>
    <w:rsid w:val="000C233B"/>
    <w:rsid w:val="000C5301"/>
    <w:rsid w:val="000D6B02"/>
    <w:rsid w:val="000E0187"/>
    <w:rsid w:val="000E0BB7"/>
    <w:rsid w:val="000E20AD"/>
    <w:rsid w:val="000E2614"/>
    <w:rsid w:val="000E2768"/>
    <w:rsid w:val="000E4541"/>
    <w:rsid w:val="000E460A"/>
    <w:rsid w:val="000E546B"/>
    <w:rsid w:val="000E5EF2"/>
    <w:rsid w:val="000F081A"/>
    <w:rsid w:val="00103379"/>
    <w:rsid w:val="00110D4F"/>
    <w:rsid w:val="0011166F"/>
    <w:rsid w:val="00111907"/>
    <w:rsid w:val="001126BB"/>
    <w:rsid w:val="00113096"/>
    <w:rsid w:val="00115EEE"/>
    <w:rsid w:val="00117F7A"/>
    <w:rsid w:val="00121864"/>
    <w:rsid w:val="00124D35"/>
    <w:rsid w:val="0012523E"/>
    <w:rsid w:val="001302FA"/>
    <w:rsid w:val="00132DD0"/>
    <w:rsid w:val="00135216"/>
    <w:rsid w:val="00143F00"/>
    <w:rsid w:val="001442F3"/>
    <w:rsid w:val="001451C3"/>
    <w:rsid w:val="00146D83"/>
    <w:rsid w:val="00146FDF"/>
    <w:rsid w:val="001508E2"/>
    <w:rsid w:val="00152C76"/>
    <w:rsid w:val="00154D04"/>
    <w:rsid w:val="001560EF"/>
    <w:rsid w:val="00157042"/>
    <w:rsid w:val="00160B6D"/>
    <w:rsid w:val="00171D1C"/>
    <w:rsid w:val="00172789"/>
    <w:rsid w:val="00173726"/>
    <w:rsid w:val="00176D8D"/>
    <w:rsid w:val="00186E49"/>
    <w:rsid w:val="00186F47"/>
    <w:rsid w:val="00190EA7"/>
    <w:rsid w:val="001970B5"/>
    <w:rsid w:val="001A144A"/>
    <w:rsid w:val="001A51CB"/>
    <w:rsid w:val="001A5D39"/>
    <w:rsid w:val="001B1D47"/>
    <w:rsid w:val="001C22CC"/>
    <w:rsid w:val="001C2DCC"/>
    <w:rsid w:val="001C353D"/>
    <w:rsid w:val="001C3944"/>
    <w:rsid w:val="001C45FE"/>
    <w:rsid w:val="001C6118"/>
    <w:rsid w:val="001D0D66"/>
    <w:rsid w:val="001D6537"/>
    <w:rsid w:val="001D788B"/>
    <w:rsid w:val="001E0EE0"/>
    <w:rsid w:val="001E0F53"/>
    <w:rsid w:val="001E26A5"/>
    <w:rsid w:val="001E4243"/>
    <w:rsid w:val="001E5D8D"/>
    <w:rsid w:val="001E74E3"/>
    <w:rsid w:val="001F3ACC"/>
    <w:rsid w:val="001F3ECA"/>
    <w:rsid w:val="001F5BC9"/>
    <w:rsid w:val="00200DBE"/>
    <w:rsid w:val="0020254B"/>
    <w:rsid w:val="00211065"/>
    <w:rsid w:val="002139E0"/>
    <w:rsid w:val="002203A3"/>
    <w:rsid w:val="00221508"/>
    <w:rsid w:val="00225CE9"/>
    <w:rsid w:val="00230757"/>
    <w:rsid w:val="00230B0C"/>
    <w:rsid w:val="00232176"/>
    <w:rsid w:val="00232954"/>
    <w:rsid w:val="002358F3"/>
    <w:rsid w:val="00236868"/>
    <w:rsid w:val="00236984"/>
    <w:rsid w:val="00237E29"/>
    <w:rsid w:val="00244E32"/>
    <w:rsid w:val="002450EF"/>
    <w:rsid w:val="00245132"/>
    <w:rsid w:val="00245F5F"/>
    <w:rsid w:val="002472EF"/>
    <w:rsid w:val="00251206"/>
    <w:rsid w:val="00256404"/>
    <w:rsid w:val="00256ECB"/>
    <w:rsid w:val="00261FA4"/>
    <w:rsid w:val="00264E68"/>
    <w:rsid w:val="00265033"/>
    <w:rsid w:val="00267902"/>
    <w:rsid w:val="002703AB"/>
    <w:rsid w:val="002708E9"/>
    <w:rsid w:val="00272200"/>
    <w:rsid w:val="00285862"/>
    <w:rsid w:val="002905C9"/>
    <w:rsid w:val="002945BF"/>
    <w:rsid w:val="002A04DE"/>
    <w:rsid w:val="002A2316"/>
    <w:rsid w:val="002B302C"/>
    <w:rsid w:val="002B3276"/>
    <w:rsid w:val="002B37C0"/>
    <w:rsid w:val="002B396E"/>
    <w:rsid w:val="002B51A4"/>
    <w:rsid w:val="002C117F"/>
    <w:rsid w:val="002D2002"/>
    <w:rsid w:val="002D5BB4"/>
    <w:rsid w:val="002D729A"/>
    <w:rsid w:val="002D7476"/>
    <w:rsid w:val="002E4462"/>
    <w:rsid w:val="002E48B2"/>
    <w:rsid w:val="002E6573"/>
    <w:rsid w:val="002E6788"/>
    <w:rsid w:val="002F12BA"/>
    <w:rsid w:val="002F27EE"/>
    <w:rsid w:val="002F4EB3"/>
    <w:rsid w:val="002F5001"/>
    <w:rsid w:val="002F5784"/>
    <w:rsid w:val="002F6BEE"/>
    <w:rsid w:val="003022AF"/>
    <w:rsid w:val="00302B69"/>
    <w:rsid w:val="003236DE"/>
    <w:rsid w:val="00330017"/>
    <w:rsid w:val="00330C67"/>
    <w:rsid w:val="00332A7C"/>
    <w:rsid w:val="003462F8"/>
    <w:rsid w:val="003478F1"/>
    <w:rsid w:val="00353E55"/>
    <w:rsid w:val="00354682"/>
    <w:rsid w:val="003546DB"/>
    <w:rsid w:val="0036607B"/>
    <w:rsid w:val="003707F7"/>
    <w:rsid w:val="00372DC1"/>
    <w:rsid w:val="00380E1F"/>
    <w:rsid w:val="00382481"/>
    <w:rsid w:val="00387671"/>
    <w:rsid w:val="00387BFB"/>
    <w:rsid w:val="003968B3"/>
    <w:rsid w:val="00397E46"/>
    <w:rsid w:val="003A1CEF"/>
    <w:rsid w:val="003B1891"/>
    <w:rsid w:val="003B31BC"/>
    <w:rsid w:val="003B65A7"/>
    <w:rsid w:val="003B73C8"/>
    <w:rsid w:val="003D2B24"/>
    <w:rsid w:val="003D438F"/>
    <w:rsid w:val="003E0135"/>
    <w:rsid w:val="003E035F"/>
    <w:rsid w:val="003E7358"/>
    <w:rsid w:val="003F76C9"/>
    <w:rsid w:val="0041202C"/>
    <w:rsid w:val="004125E0"/>
    <w:rsid w:val="00431827"/>
    <w:rsid w:val="00442EB7"/>
    <w:rsid w:val="004449C9"/>
    <w:rsid w:val="004465F3"/>
    <w:rsid w:val="0046059A"/>
    <w:rsid w:val="00465445"/>
    <w:rsid w:val="0047278D"/>
    <w:rsid w:val="00472F56"/>
    <w:rsid w:val="0047323A"/>
    <w:rsid w:val="00476A48"/>
    <w:rsid w:val="00481AC4"/>
    <w:rsid w:val="00481E7C"/>
    <w:rsid w:val="00483CFC"/>
    <w:rsid w:val="004862D1"/>
    <w:rsid w:val="004919FE"/>
    <w:rsid w:val="00492A82"/>
    <w:rsid w:val="0049541E"/>
    <w:rsid w:val="004973FC"/>
    <w:rsid w:val="004A0455"/>
    <w:rsid w:val="004A2384"/>
    <w:rsid w:val="004A614C"/>
    <w:rsid w:val="004B204A"/>
    <w:rsid w:val="004C3CA9"/>
    <w:rsid w:val="004D4B7C"/>
    <w:rsid w:val="004D7264"/>
    <w:rsid w:val="004D7C70"/>
    <w:rsid w:val="004F5FD1"/>
    <w:rsid w:val="005018BC"/>
    <w:rsid w:val="00502369"/>
    <w:rsid w:val="0050393C"/>
    <w:rsid w:val="005044CF"/>
    <w:rsid w:val="0050578E"/>
    <w:rsid w:val="00505E07"/>
    <w:rsid w:val="0050706C"/>
    <w:rsid w:val="005102E6"/>
    <w:rsid w:val="00512DA0"/>
    <w:rsid w:val="00513950"/>
    <w:rsid w:val="005140DF"/>
    <w:rsid w:val="00520F94"/>
    <w:rsid w:val="00530478"/>
    <w:rsid w:val="00532D30"/>
    <w:rsid w:val="00535A4D"/>
    <w:rsid w:val="00542179"/>
    <w:rsid w:val="00545E48"/>
    <w:rsid w:val="00547D65"/>
    <w:rsid w:val="00555464"/>
    <w:rsid w:val="00556B6B"/>
    <w:rsid w:val="00560E49"/>
    <w:rsid w:val="005655A4"/>
    <w:rsid w:val="00570AF5"/>
    <w:rsid w:val="00571854"/>
    <w:rsid w:val="0057370F"/>
    <w:rsid w:val="005760B0"/>
    <w:rsid w:val="00581179"/>
    <w:rsid w:val="00591415"/>
    <w:rsid w:val="005917ED"/>
    <w:rsid w:val="00591C58"/>
    <w:rsid w:val="005952A4"/>
    <w:rsid w:val="005A40C4"/>
    <w:rsid w:val="005A516A"/>
    <w:rsid w:val="005B72C7"/>
    <w:rsid w:val="005C1BE0"/>
    <w:rsid w:val="005C4E64"/>
    <w:rsid w:val="005C5119"/>
    <w:rsid w:val="005C57A1"/>
    <w:rsid w:val="005C6565"/>
    <w:rsid w:val="005C71B1"/>
    <w:rsid w:val="005C77FF"/>
    <w:rsid w:val="005D2F5B"/>
    <w:rsid w:val="005E0E52"/>
    <w:rsid w:val="005E3BC9"/>
    <w:rsid w:val="005F1D36"/>
    <w:rsid w:val="006002BF"/>
    <w:rsid w:val="00605A5B"/>
    <w:rsid w:val="00611682"/>
    <w:rsid w:val="00613E15"/>
    <w:rsid w:val="0061463C"/>
    <w:rsid w:val="00614BEA"/>
    <w:rsid w:val="00621764"/>
    <w:rsid w:val="00624761"/>
    <w:rsid w:val="00631020"/>
    <w:rsid w:val="006329C5"/>
    <w:rsid w:val="00644D8E"/>
    <w:rsid w:val="00646434"/>
    <w:rsid w:val="0064774B"/>
    <w:rsid w:val="00651668"/>
    <w:rsid w:val="00653AEE"/>
    <w:rsid w:val="00654162"/>
    <w:rsid w:val="00655B6C"/>
    <w:rsid w:val="00655BFD"/>
    <w:rsid w:val="0065790B"/>
    <w:rsid w:val="006602CF"/>
    <w:rsid w:val="00660C25"/>
    <w:rsid w:val="00662279"/>
    <w:rsid w:val="00662F36"/>
    <w:rsid w:val="00664C69"/>
    <w:rsid w:val="00664E67"/>
    <w:rsid w:val="00665A83"/>
    <w:rsid w:val="006721CC"/>
    <w:rsid w:val="00674CA5"/>
    <w:rsid w:val="00675DFC"/>
    <w:rsid w:val="00680570"/>
    <w:rsid w:val="0068359F"/>
    <w:rsid w:val="00684BB2"/>
    <w:rsid w:val="00685937"/>
    <w:rsid w:val="006867DC"/>
    <w:rsid w:val="00691206"/>
    <w:rsid w:val="00694FBF"/>
    <w:rsid w:val="00695643"/>
    <w:rsid w:val="00697761"/>
    <w:rsid w:val="006978B1"/>
    <w:rsid w:val="006A1967"/>
    <w:rsid w:val="006A2374"/>
    <w:rsid w:val="006A41E3"/>
    <w:rsid w:val="006A709B"/>
    <w:rsid w:val="006B73FB"/>
    <w:rsid w:val="006B7AD8"/>
    <w:rsid w:val="006C14AF"/>
    <w:rsid w:val="006C2B30"/>
    <w:rsid w:val="006D2D3F"/>
    <w:rsid w:val="006D4CC4"/>
    <w:rsid w:val="006D65B9"/>
    <w:rsid w:val="006E12DC"/>
    <w:rsid w:val="006E33D7"/>
    <w:rsid w:val="006E34C6"/>
    <w:rsid w:val="006E4288"/>
    <w:rsid w:val="006E5959"/>
    <w:rsid w:val="006F13BE"/>
    <w:rsid w:val="006F4353"/>
    <w:rsid w:val="006F5924"/>
    <w:rsid w:val="00701DAA"/>
    <w:rsid w:val="00705F9C"/>
    <w:rsid w:val="00706160"/>
    <w:rsid w:val="007071A7"/>
    <w:rsid w:val="0071075F"/>
    <w:rsid w:val="0071141A"/>
    <w:rsid w:val="00717E85"/>
    <w:rsid w:val="007237C7"/>
    <w:rsid w:val="0073281E"/>
    <w:rsid w:val="00734173"/>
    <w:rsid w:val="00740519"/>
    <w:rsid w:val="0074104A"/>
    <w:rsid w:val="00745C80"/>
    <w:rsid w:val="00750684"/>
    <w:rsid w:val="0075217D"/>
    <w:rsid w:val="00755104"/>
    <w:rsid w:val="00761DD9"/>
    <w:rsid w:val="007658E8"/>
    <w:rsid w:val="007664D0"/>
    <w:rsid w:val="0078086C"/>
    <w:rsid w:val="00782D13"/>
    <w:rsid w:val="00785EFF"/>
    <w:rsid w:val="0079086E"/>
    <w:rsid w:val="00795FA8"/>
    <w:rsid w:val="007A2DF4"/>
    <w:rsid w:val="007A4CDD"/>
    <w:rsid w:val="007A5BEB"/>
    <w:rsid w:val="007A6217"/>
    <w:rsid w:val="007A7CA3"/>
    <w:rsid w:val="007B065D"/>
    <w:rsid w:val="007B3E35"/>
    <w:rsid w:val="007B64D1"/>
    <w:rsid w:val="007C1351"/>
    <w:rsid w:val="007C1E2E"/>
    <w:rsid w:val="007C316E"/>
    <w:rsid w:val="007C3DA3"/>
    <w:rsid w:val="007C4E6A"/>
    <w:rsid w:val="007D140F"/>
    <w:rsid w:val="007D4089"/>
    <w:rsid w:val="007D50D3"/>
    <w:rsid w:val="007E1D0E"/>
    <w:rsid w:val="007E24A9"/>
    <w:rsid w:val="007E44BC"/>
    <w:rsid w:val="007E563B"/>
    <w:rsid w:val="007F0885"/>
    <w:rsid w:val="007F1F30"/>
    <w:rsid w:val="007F296C"/>
    <w:rsid w:val="007F3B71"/>
    <w:rsid w:val="007F48D4"/>
    <w:rsid w:val="007F55E8"/>
    <w:rsid w:val="007F7001"/>
    <w:rsid w:val="007F7D32"/>
    <w:rsid w:val="00812928"/>
    <w:rsid w:val="00813138"/>
    <w:rsid w:val="00813FD2"/>
    <w:rsid w:val="00814E23"/>
    <w:rsid w:val="0081729C"/>
    <w:rsid w:val="00823B93"/>
    <w:rsid w:val="00825F8F"/>
    <w:rsid w:val="00827CD1"/>
    <w:rsid w:val="00830922"/>
    <w:rsid w:val="0083377E"/>
    <w:rsid w:val="00835B8E"/>
    <w:rsid w:val="00836DE0"/>
    <w:rsid w:val="0084083E"/>
    <w:rsid w:val="008417D0"/>
    <w:rsid w:val="008419CD"/>
    <w:rsid w:val="0084573F"/>
    <w:rsid w:val="00845D04"/>
    <w:rsid w:val="00847C44"/>
    <w:rsid w:val="00851096"/>
    <w:rsid w:val="0085748B"/>
    <w:rsid w:val="00860E00"/>
    <w:rsid w:val="00862381"/>
    <w:rsid w:val="00863DB7"/>
    <w:rsid w:val="00870FC5"/>
    <w:rsid w:val="00871B9B"/>
    <w:rsid w:val="00874E1C"/>
    <w:rsid w:val="00881597"/>
    <w:rsid w:val="00882554"/>
    <w:rsid w:val="0088487B"/>
    <w:rsid w:val="00890BE5"/>
    <w:rsid w:val="00890C39"/>
    <w:rsid w:val="00892D7B"/>
    <w:rsid w:val="00892FE4"/>
    <w:rsid w:val="00893B0B"/>
    <w:rsid w:val="00894261"/>
    <w:rsid w:val="008A5337"/>
    <w:rsid w:val="008B4CD5"/>
    <w:rsid w:val="008C1683"/>
    <w:rsid w:val="008D0357"/>
    <w:rsid w:val="008D565C"/>
    <w:rsid w:val="008D72C5"/>
    <w:rsid w:val="008E7BA0"/>
    <w:rsid w:val="008F4AB6"/>
    <w:rsid w:val="009003D6"/>
    <w:rsid w:val="009106D4"/>
    <w:rsid w:val="0091145B"/>
    <w:rsid w:val="00915C8B"/>
    <w:rsid w:val="009164BD"/>
    <w:rsid w:val="00916735"/>
    <w:rsid w:val="00930385"/>
    <w:rsid w:val="00930489"/>
    <w:rsid w:val="00935FE2"/>
    <w:rsid w:val="009423A5"/>
    <w:rsid w:val="00942E5A"/>
    <w:rsid w:val="009431E7"/>
    <w:rsid w:val="00943D38"/>
    <w:rsid w:val="00950F18"/>
    <w:rsid w:val="00952174"/>
    <w:rsid w:val="00970283"/>
    <w:rsid w:val="00985420"/>
    <w:rsid w:val="0098770C"/>
    <w:rsid w:val="0099339F"/>
    <w:rsid w:val="0099647C"/>
    <w:rsid w:val="009A39EA"/>
    <w:rsid w:val="009A7239"/>
    <w:rsid w:val="009B0184"/>
    <w:rsid w:val="009B4A4D"/>
    <w:rsid w:val="009C5BE8"/>
    <w:rsid w:val="009D4B3C"/>
    <w:rsid w:val="009D4C33"/>
    <w:rsid w:val="009D5CC4"/>
    <w:rsid w:val="009E1357"/>
    <w:rsid w:val="009E4012"/>
    <w:rsid w:val="009E58F8"/>
    <w:rsid w:val="009F7B13"/>
    <w:rsid w:val="00A03A3A"/>
    <w:rsid w:val="00A06CA8"/>
    <w:rsid w:val="00A073C0"/>
    <w:rsid w:val="00A109E6"/>
    <w:rsid w:val="00A16635"/>
    <w:rsid w:val="00A17743"/>
    <w:rsid w:val="00A23AB8"/>
    <w:rsid w:val="00A2401D"/>
    <w:rsid w:val="00A25997"/>
    <w:rsid w:val="00A26539"/>
    <w:rsid w:val="00A308AB"/>
    <w:rsid w:val="00A35071"/>
    <w:rsid w:val="00A37670"/>
    <w:rsid w:val="00A45462"/>
    <w:rsid w:val="00A4556E"/>
    <w:rsid w:val="00A50610"/>
    <w:rsid w:val="00A52160"/>
    <w:rsid w:val="00A61874"/>
    <w:rsid w:val="00A61F5C"/>
    <w:rsid w:val="00A62C00"/>
    <w:rsid w:val="00A63901"/>
    <w:rsid w:val="00A63E90"/>
    <w:rsid w:val="00A64436"/>
    <w:rsid w:val="00A6632E"/>
    <w:rsid w:val="00A70CAF"/>
    <w:rsid w:val="00A74D7B"/>
    <w:rsid w:val="00A75753"/>
    <w:rsid w:val="00A80E07"/>
    <w:rsid w:val="00A81A31"/>
    <w:rsid w:val="00A8485D"/>
    <w:rsid w:val="00A84990"/>
    <w:rsid w:val="00A91519"/>
    <w:rsid w:val="00A929BB"/>
    <w:rsid w:val="00A92EAD"/>
    <w:rsid w:val="00A92F27"/>
    <w:rsid w:val="00A96EA0"/>
    <w:rsid w:val="00AA61CA"/>
    <w:rsid w:val="00AB347D"/>
    <w:rsid w:val="00AB3E0E"/>
    <w:rsid w:val="00AB4FD8"/>
    <w:rsid w:val="00AC0E16"/>
    <w:rsid w:val="00AC18CD"/>
    <w:rsid w:val="00AC24F4"/>
    <w:rsid w:val="00AC60C7"/>
    <w:rsid w:val="00AD1A3B"/>
    <w:rsid w:val="00AD56BD"/>
    <w:rsid w:val="00AD57AB"/>
    <w:rsid w:val="00AD6A7F"/>
    <w:rsid w:val="00AE100C"/>
    <w:rsid w:val="00AE7256"/>
    <w:rsid w:val="00AF0DF6"/>
    <w:rsid w:val="00AF1106"/>
    <w:rsid w:val="00AF6356"/>
    <w:rsid w:val="00B04B3F"/>
    <w:rsid w:val="00B06449"/>
    <w:rsid w:val="00B12DC2"/>
    <w:rsid w:val="00B17233"/>
    <w:rsid w:val="00B2385B"/>
    <w:rsid w:val="00B23BED"/>
    <w:rsid w:val="00B23CB2"/>
    <w:rsid w:val="00B2776D"/>
    <w:rsid w:val="00B34AE5"/>
    <w:rsid w:val="00B404D8"/>
    <w:rsid w:val="00B421F7"/>
    <w:rsid w:val="00B432B5"/>
    <w:rsid w:val="00B43CCF"/>
    <w:rsid w:val="00B449AE"/>
    <w:rsid w:val="00B457DB"/>
    <w:rsid w:val="00B4590B"/>
    <w:rsid w:val="00B47893"/>
    <w:rsid w:val="00B50652"/>
    <w:rsid w:val="00B547D6"/>
    <w:rsid w:val="00B56655"/>
    <w:rsid w:val="00B60070"/>
    <w:rsid w:val="00B66B2B"/>
    <w:rsid w:val="00B70771"/>
    <w:rsid w:val="00B7273F"/>
    <w:rsid w:val="00B76780"/>
    <w:rsid w:val="00B801D5"/>
    <w:rsid w:val="00B82BDC"/>
    <w:rsid w:val="00B91187"/>
    <w:rsid w:val="00B91954"/>
    <w:rsid w:val="00B97E5C"/>
    <w:rsid w:val="00BA0666"/>
    <w:rsid w:val="00BA4F01"/>
    <w:rsid w:val="00BB000A"/>
    <w:rsid w:val="00BC3129"/>
    <w:rsid w:val="00BC37ED"/>
    <w:rsid w:val="00BD0D55"/>
    <w:rsid w:val="00BD31C0"/>
    <w:rsid w:val="00BE7BDF"/>
    <w:rsid w:val="00BF0A6C"/>
    <w:rsid w:val="00BF38DB"/>
    <w:rsid w:val="00BF397F"/>
    <w:rsid w:val="00BF5260"/>
    <w:rsid w:val="00BF63AA"/>
    <w:rsid w:val="00C0599B"/>
    <w:rsid w:val="00C06692"/>
    <w:rsid w:val="00C06936"/>
    <w:rsid w:val="00C10176"/>
    <w:rsid w:val="00C1751B"/>
    <w:rsid w:val="00C22E93"/>
    <w:rsid w:val="00C23B11"/>
    <w:rsid w:val="00C23DC4"/>
    <w:rsid w:val="00C33080"/>
    <w:rsid w:val="00C330C5"/>
    <w:rsid w:val="00C419B7"/>
    <w:rsid w:val="00C420A7"/>
    <w:rsid w:val="00C43E50"/>
    <w:rsid w:val="00C52623"/>
    <w:rsid w:val="00C52B76"/>
    <w:rsid w:val="00C574F2"/>
    <w:rsid w:val="00C604AC"/>
    <w:rsid w:val="00C612B7"/>
    <w:rsid w:val="00C6318C"/>
    <w:rsid w:val="00C65E79"/>
    <w:rsid w:val="00C77E06"/>
    <w:rsid w:val="00C814F5"/>
    <w:rsid w:val="00C82AA4"/>
    <w:rsid w:val="00C86608"/>
    <w:rsid w:val="00C8716B"/>
    <w:rsid w:val="00C951F2"/>
    <w:rsid w:val="00C95218"/>
    <w:rsid w:val="00C97604"/>
    <w:rsid w:val="00C9764A"/>
    <w:rsid w:val="00CA2E91"/>
    <w:rsid w:val="00CA4632"/>
    <w:rsid w:val="00CB0D6B"/>
    <w:rsid w:val="00CB1138"/>
    <w:rsid w:val="00CB1697"/>
    <w:rsid w:val="00CB64AC"/>
    <w:rsid w:val="00CC16BF"/>
    <w:rsid w:val="00CC1CE8"/>
    <w:rsid w:val="00CC6D4C"/>
    <w:rsid w:val="00CC7A6C"/>
    <w:rsid w:val="00CD1EC8"/>
    <w:rsid w:val="00CE240D"/>
    <w:rsid w:val="00CE5CAF"/>
    <w:rsid w:val="00CF074C"/>
    <w:rsid w:val="00CF28C3"/>
    <w:rsid w:val="00CF65C3"/>
    <w:rsid w:val="00CF782C"/>
    <w:rsid w:val="00D020DC"/>
    <w:rsid w:val="00D0502B"/>
    <w:rsid w:val="00D078DF"/>
    <w:rsid w:val="00D10C50"/>
    <w:rsid w:val="00D1162C"/>
    <w:rsid w:val="00D12974"/>
    <w:rsid w:val="00D14F11"/>
    <w:rsid w:val="00D16CA8"/>
    <w:rsid w:val="00D17F32"/>
    <w:rsid w:val="00D214B1"/>
    <w:rsid w:val="00D2438D"/>
    <w:rsid w:val="00D326FF"/>
    <w:rsid w:val="00D3403D"/>
    <w:rsid w:val="00D359B1"/>
    <w:rsid w:val="00D36AEF"/>
    <w:rsid w:val="00D36B97"/>
    <w:rsid w:val="00D3799E"/>
    <w:rsid w:val="00D47C84"/>
    <w:rsid w:val="00D60D18"/>
    <w:rsid w:val="00D61842"/>
    <w:rsid w:val="00D62BA7"/>
    <w:rsid w:val="00D63623"/>
    <w:rsid w:val="00D63662"/>
    <w:rsid w:val="00D72E98"/>
    <w:rsid w:val="00D76A49"/>
    <w:rsid w:val="00D7748C"/>
    <w:rsid w:val="00D800C9"/>
    <w:rsid w:val="00D80FB8"/>
    <w:rsid w:val="00D87E12"/>
    <w:rsid w:val="00D96AF1"/>
    <w:rsid w:val="00DA4502"/>
    <w:rsid w:val="00DA5FF0"/>
    <w:rsid w:val="00DB49D8"/>
    <w:rsid w:val="00DB4B74"/>
    <w:rsid w:val="00DC3774"/>
    <w:rsid w:val="00DC4008"/>
    <w:rsid w:val="00DC4289"/>
    <w:rsid w:val="00DD3248"/>
    <w:rsid w:val="00DF358F"/>
    <w:rsid w:val="00DF5D60"/>
    <w:rsid w:val="00E00BE8"/>
    <w:rsid w:val="00E01875"/>
    <w:rsid w:val="00E027A7"/>
    <w:rsid w:val="00E0424B"/>
    <w:rsid w:val="00E10085"/>
    <w:rsid w:val="00E11042"/>
    <w:rsid w:val="00E131FF"/>
    <w:rsid w:val="00E17AC6"/>
    <w:rsid w:val="00E2264C"/>
    <w:rsid w:val="00E2586D"/>
    <w:rsid w:val="00E34D25"/>
    <w:rsid w:val="00E37F65"/>
    <w:rsid w:val="00E44E8E"/>
    <w:rsid w:val="00E47C2A"/>
    <w:rsid w:val="00E50157"/>
    <w:rsid w:val="00E5114C"/>
    <w:rsid w:val="00E52D54"/>
    <w:rsid w:val="00E54694"/>
    <w:rsid w:val="00E5557A"/>
    <w:rsid w:val="00E6092C"/>
    <w:rsid w:val="00E667E4"/>
    <w:rsid w:val="00E727F5"/>
    <w:rsid w:val="00E72CE1"/>
    <w:rsid w:val="00E76BFD"/>
    <w:rsid w:val="00E83238"/>
    <w:rsid w:val="00E84546"/>
    <w:rsid w:val="00E9473E"/>
    <w:rsid w:val="00E9586A"/>
    <w:rsid w:val="00EA0283"/>
    <w:rsid w:val="00EA0FD2"/>
    <w:rsid w:val="00EA404E"/>
    <w:rsid w:val="00EA588B"/>
    <w:rsid w:val="00EA6C55"/>
    <w:rsid w:val="00EB05E2"/>
    <w:rsid w:val="00EC374A"/>
    <w:rsid w:val="00EC445E"/>
    <w:rsid w:val="00EC51C1"/>
    <w:rsid w:val="00EC7696"/>
    <w:rsid w:val="00ED4453"/>
    <w:rsid w:val="00ED7D24"/>
    <w:rsid w:val="00EE1352"/>
    <w:rsid w:val="00EE16B7"/>
    <w:rsid w:val="00EE4680"/>
    <w:rsid w:val="00EF1B4A"/>
    <w:rsid w:val="00EF1C8D"/>
    <w:rsid w:val="00EF3FFD"/>
    <w:rsid w:val="00EF45D1"/>
    <w:rsid w:val="00F03279"/>
    <w:rsid w:val="00F03E29"/>
    <w:rsid w:val="00F06167"/>
    <w:rsid w:val="00F13370"/>
    <w:rsid w:val="00F173D7"/>
    <w:rsid w:val="00F17B37"/>
    <w:rsid w:val="00F204B2"/>
    <w:rsid w:val="00F25EE7"/>
    <w:rsid w:val="00F42C6B"/>
    <w:rsid w:val="00F457F5"/>
    <w:rsid w:val="00F4654B"/>
    <w:rsid w:val="00F60766"/>
    <w:rsid w:val="00F61BF3"/>
    <w:rsid w:val="00F6232F"/>
    <w:rsid w:val="00F655C8"/>
    <w:rsid w:val="00F840FB"/>
    <w:rsid w:val="00F85524"/>
    <w:rsid w:val="00F90757"/>
    <w:rsid w:val="00F92FDC"/>
    <w:rsid w:val="00F94A3C"/>
    <w:rsid w:val="00FA139A"/>
    <w:rsid w:val="00FA3827"/>
    <w:rsid w:val="00FA7CBF"/>
    <w:rsid w:val="00FB1717"/>
    <w:rsid w:val="00FB6BDB"/>
    <w:rsid w:val="00FB7693"/>
    <w:rsid w:val="00FC4CDF"/>
    <w:rsid w:val="00FD25C4"/>
    <w:rsid w:val="00FD495C"/>
    <w:rsid w:val="00FE37D3"/>
    <w:rsid w:val="00FE4E2F"/>
    <w:rsid w:val="00FE5001"/>
    <w:rsid w:val="00FE6C3A"/>
    <w:rsid w:val="00FF27DB"/>
    <w:rsid w:val="00FF454F"/>
    <w:rsid w:val="00FF4AE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2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560EF"/>
    <w:p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560EF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442EB7"/>
    <w:pPr>
      <w:spacing w:before="320" w:after="40"/>
    </w:pPr>
    <w:rPr>
      <w:b/>
    </w:rPr>
  </w:style>
  <w:style w:type="character" w:customStyle="1" w:styleId="Heading1Char">
    <w:name w:val="Heading 1 Char"/>
    <w:link w:val="Heading1"/>
    <w:rsid w:val="001560EF"/>
    <w:rPr>
      <w:rFonts w:ascii="Arial" w:hAnsi="Arial"/>
      <w:b/>
      <w:lang w:val="en-US" w:eastAsia="en-US" w:bidi="ar-SA"/>
    </w:rPr>
  </w:style>
  <w:style w:type="paragraph" w:styleId="Header">
    <w:name w:val="header"/>
    <w:basedOn w:val="Normal"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01D"/>
  </w:style>
  <w:style w:type="paragraph" w:customStyle="1" w:styleId="Bodycopy">
    <w:name w:val="Body copy"/>
    <w:basedOn w:val="Normal"/>
    <w:rsid w:val="00E34D25"/>
  </w:style>
  <w:style w:type="paragraph" w:customStyle="1" w:styleId="List1">
    <w:name w:val="List 1"/>
    <w:basedOn w:val="Normal"/>
    <w:rsid w:val="00520F94"/>
    <w:pPr>
      <w:numPr>
        <w:numId w:val="1"/>
      </w:numPr>
      <w:spacing w:before="100" w:after="600" w:line="480" w:lineRule="auto"/>
    </w:pPr>
  </w:style>
  <w:style w:type="paragraph" w:styleId="BalloonText">
    <w:name w:val="Balloon Text"/>
    <w:basedOn w:val="Normal"/>
    <w:semiHidden/>
    <w:rsid w:val="006E4288"/>
    <w:rPr>
      <w:rFonts w:cs="Tahoma"/>
      <w:sz w:val="16"/>
      <w:szCs w:val="16"/>
    </w:rPr>
  </w:style>
  <w:style w:type="paragraph" w:customStyle="1" w:styleId="Minutes">
    <w:name w:val="Minutes"/>
    <w:basedOn w:val="Normal"/>
    <w:rsid w:val="00D326FF"/>
    <w:pPr>
      <w:spacing w:after="200"/>
      <w:jc w:val="right"/>
    </w:pPr>
    <w:rPr>
      <w:b/>
      <w:caps/>
      <w:color w:val="C0C0C0"/>
      <w:sz w:val="56"/>
      <w:szCs w:val="56"/>
    </w:rPr>
  </w:style>
  <w:style w:type="table" w:styleId="TableGrid">
    <w:name w:val="Table Grid"/>
    <w:basedOn w:val="TableNormal"/>
    <w:rsid w:val="004C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esTitle">
    <w:name w:val="Minutes Title"/>
    <w:basedOn w:val="Normal"/>
    <w:rsid w:val="002472EF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2472EF"/>
    <w:pPr>
      <w:keepNext/>
      <w:outlineLvl w:val="1"/>
    </w:pPr>
    <w:rPr>
      <w:rFonts w:cs="Arial"/>
      <w:bCs/>
      <w:i/>
      <w:iCs/>
      <w:szCs w:val="28"/>
    </w:rPr>
  </w:style>
  <w:style w:type="paragraph" w:styleId="NormalWeb">
    <w:name w:val="Normal (Web)"/>
    <w:basedOn w:val="Normal"/>
    <w:uiPriority w:val="99"/>
    <w:unhideWhenUsed/>
    <w:rsid w:val="009164BD"/>
    <w:rPr>
      <w:rFonts w:ascii="Times New Roman" w:eastAsia="Calibri" w:hAnsi="Times New Roman"/>
      <w:sz w:val="24"/>
    </w:rPr>
  </w:style>
  <w:style w:type="paragraph" w:styleId="ListParagraph">
    <w:name w:val="List Paragraph"/>
    <w:basedOn w:val="Normal"/>
    <w:uiPriority w:val="34"/>
    <w:qFormat/>
    <w:rsid w:val="00B506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T\LOCALS~1\Temp\TCDBDF.tmp\PTA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0391-0FD8-47DE-97CB-D44F2AEE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minutes</Template>
  <TotalTime>0</TotalTime>
  <Pages>2</Pages>
  <Words>948</Words>
  <Characters>4566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Microsoft Corporation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TTrocke</dc:creator>
  <cp:keywords/>
  <cp:lastModifiedBy>chr-ljr@comcast.net</cp:lastModifiedBy>
  <cp:revision>2</cp:revision>
  <cp:lastPrinted>2012-05-06T21:44:00Z</cp:lastPrinted>
  <dcterms:created xsi:type="dcterms:W3CDTF">2017-01-03T20:25:00Z</dcterms:created>
  <dcterms:modified xsi:type="dcterms:W3CDTF">2017-01-03T20:25:00Z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_NewReviewCycle">
    <vt:lpwstr/>
  </property>
</Properties>
</file>