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7FD4D0" w14:textId="77777777" w:rsidR="002C3F6E" w:rsidRDefault="00FB4AFD">
      <w:bookmarkStart w:id="0" w:name="_GoBack"/>
      <w:bookmarkEnd w:id="0"/>
      <w:r>
        <w:rPr>
          <w:rFonts w:ascii="Helvetica" w:hAnsi="Helvetica" w:cs="Helvetica"/>
        </w:rPr>
        <w:t>May-Port CG Baseball Boosters Bylaws</w:t>
      </w:r>
    </w:p>
    <w:p w14:paraId="6313FE3C" w14:textId="77777777" w:rsidR="002C3F6E" w:rsidRDefault="00FB4AFD">
      <w:r>
        <w:rPr>
          <w:rFonts w:ascii="Helvetica" w:hAnsi="Helvetica" w:cs="Helvetica"/>
        </w:rPr>
        <w:t>Established February 2016</w:t>
      </w:r>
    </w:p>
    <w:p w14:paraId="110D395D" w14:textId="77777777" w:rsidR="002C3F6E" w:rsidRDefault="002C3F6E"/>
    <w:p w14:paraId="435E5809" w14:textId="77777777" w:rsidR="002C3F6E" w:rsidRDefault="00FB4AFD">
      <w:r>
        <w:rPr>
          <w:rFonts w:ascii="Helvetica" w:hAnsi="Helvetica" w:cs="Helvetica"/>
        </w:rPr>
        <w:t>ARTICLE 1: NAME</w:t>
      </w:r>
    </w:p>
    <w:p w14:paraId="15643467" w14:textId="77777777" w:rsidR="002C3F6E" w:rsidRDefault="00FB4AFD">
      <w:r>
        <w:rPr>
          <w:rFonts w:ascii="Helvetica" w:hAnsi="Helvetica" w:cs="Helvetica"/>
        </w:rPr>
        <w:t>The name of this organization, located in Mayville, North Dakota, shall be the May-Port CG Baseball Boosters.</w:t>
      </w:r>
    </w:p>
    <w:p w14:paraId="403B12CF" w14:textId="77777777" w:rsidR="002C3F6E" w:rsidRDefault="002C3F6E"/>
    <w:p w14:paraId="354D5C4D" w14:textId="77777777" w:rsidR="002C3F6E" w:rsidRDefault="00FB4AFD">
      <w:r>
        <w:rPr>
          <w:rFonts w:ascii="Helvetica" w:hAnsi="Helvetica" w:cs="Helvetica"/>
        </w:rPr>
        <w:t>ARTICLE 2: PURPOSE</w:t>
      </w:r>
    </w:p>
    <w:p w14:paraId="73DACC4A" w14:textId="77777777" w:rsidR="002C3F6E" w:rsidRDefault="00FB4AFD">
      <w:r>
        <w:rPr>
          <w:rFonts w:ascii="Helvetica" w:hAnsi="Helvetica" w:cs="Helvetica"/>
        </w:rPr>
        <w:t>The purpose of this organization shall be to maintain and operate a baseball program providing opportunities to all interested youth in the Mayville, Portland, Clifford and Galesburg area.</w:t>
      </w:r>
    </w:p>
    <w:p w14:paraId="2BDC1650" w14:textId="77777777" w:rsidR="002C3F6E" w:rsidRDefault="002C3F6E"/>
    <w:p w14:paraId="3550D667" w14:textId="77777777" w:rsidR="002C3F6E" w:rsidRDefault="00FB4AFD">
      <w:r>
        <w:rPr>
          <w:rFonts w:ascii="Helvetica" w:hAnsi="Helvetica" w:cs="Helvetica"/>
        </w:rPr>
        <w:t>ARTICLE 3: BOARD OF DIRECTORS</w:t>
      </w:r>
    </w:p>
    <w:p w14:paraId="793DF100" w14:textId="77777777" w:rsidR="002C3F6E" w:rsidRDefault="00FB4AFD">
      <w:r>
        <w:rPr>
          <w:rFonts w:ascii="Helvetica" w:hAnsi="Helvetica" w:cs="Helvetica"/>
        </w:rPr>
        <w:t>The officers shall be the President,</w:t>
      </w:r>
      <w:r>
        <w:rPr>
          <w:rFonts w:ascii="Helvetica" w:hAnsi="Helvetica" w:cs="Helvetica"/>
        </w:rPr>
        <w:t xml:space="preserve"> Vice President, Treasurer, Secretary, and no less than three additional directors. Directors will be assigned to oversee areas such as equipment, fields, umpires, fundraising, and online communications. The four officers and three directors will be assign</w:t>
      </w:r>
      <w:r>
        <w:rPr>
          <w:rFonts w:ascii="Helvetica" w:hAnsi="Helvetica" w:cs="Helvetica"/>
        </w:rPr>
        <w:t>ed to monitor the levels of T-ball, Rookies, Fast pitch girls softball, Little League, Babe Ruth and Legion.</w:t>
      </w:r>
    </w:p>
    <w:p w14:paraId="5853870F" w14:textId="77777777" w:rsidR="002C3F6E" w:rsidRDefault="002C3F6E"/>
    <w:p w14:paraId="1771203F" w14:textId="77777777" w:rsidR="002C3F6E" w:rsidRDefault="00FB4AFD">
      <w:r>
        <w:rPr>
          <w:rFonts w:ascii="Helvetica" w:hAnsi="Helvetica" w:cs="Helvetica"/>
        </w:rPr>
        <w:t>ARTICLE 4: ELECTION AND TERM OF OFFICE</w:t>
      </w:r>
    </w:p>
    <w:p w14:paraId="69EEC389" w14:textId="77777777" w:rsidR="002C3F6E" w:rsidRDefault="00FB4AFD">
      <w:r>
        <w:rPr>
          <w:rFonts w:ascii="Helvetica" w:hAnsi="Helvetica" w:cs="Helvetica"/>
        </w:rPr>
        <w:t>The President, Vice President, Treasurer and Secretary shall be elected by the membership of the organizati</w:t>
      </w:r>
      <w:r>
        <w:rPr>
          <w:rFonts w:ascii="Helvetica" w:hAnsi="Helvetica" w:cs="Helvetica"/>
        </w:rPr>
        <w:t>on at the October meeting each year. Elected positions will become effective on the first day of November following the election. Any vacancy on the Board of Directors arising between elections shall be filled by a vote of the remainder of the Board of Dir</w:t>
      </w:r>
      <w:r>
        <w:rPr>
          <w:rFonts w:ascii="Helvetica" w:hAnsi="Helvetica" w:cs="Helvetica"/>
        </w:rPr>
        <w:t>ectors.</w:t>
      </w:r>
    </w:p>
    <w:p w14:paraId="07D056E2" w14:textId="77777777" w:rsidR="002C3F6E" w:rsidRDefault="002C3F6E"/>
    <w:p w14:paraId="5EA1D618" w14:textId="77777777" w:rsidR="002C3F6E" w:rsidRDefault="00FB4AFD">
      <w:r>
        <w:rPr>
          <w:rFonts w:ascii="Helvetica" w:hAnsi="Helvetica" w:cs="Helvetica"/>
        </w:rPr>
        <w:t>ARTICLE 5: FISCAL YEAR</w:t>
      </w:r>
    </w:p>
    <w:p w14:paraId="019F4731" w14:textId="77777777" w:rsidR="002C3F6E" w:rsidRDefault="00FB4AFD">
      <w:r>
        <w:rPr>
          <w:rFonts w:ascii="Helvetica" w:hAnsi="Helvetica" w:cs="Helvetica"/>
        </w:rPr>
        <w:t>The fiscal year of the organization shall end on the 30th day of September.</w:t>
      </w:r>
    </w:p>
    <w:p w14:paraId="567AC890" w14:textId="77777777" w:rsidR="002C3F6E" w:rsidRDefault="002C3F6E"/>
    <w:p w14:paraId="3F6D2B22" w14:textId="77777777" w:rsidR="002C3F6E" w:rsidRDefault="00FB4AFD">
      <w:r>
        <w:rPr>
          <w:rFonts w:ascii="Helvetica" w:hAnsi="Helvetica" w:cs="Helvetica"/>
        </w:rPr>
        <w:t>ARTICLE 6: DUTIES OF THE PRESIDENT</w:t>
      </w:r>
    </w:p>
    <w:p w14:paraId="5A1C8F17" w14:textId="77777777" w:rsidR="002C3F6E" w:rsidRDefault="00FB4AFD">
      <w:r>
        <w:rPr>
          <w:rFonts w:ascii="Helvetica" w:hAnsi="Helvetica" w:cs="Helvetica"/>
        </w:rPr>
        <w:t>The President shall:</w:t>
      </w:r>
    </w:p>
    <w:p w14:paraId="14AA5A19" w14:textId="77777777" w:rsidR="002C3F6E" w:rsidRDefault="00FB4AFD">
      <w:r>
        <w:rPr>
          <w:rFonts w:ascii="Helvetica" w:hAnsi="Helvetica" w:cs="Helvetica"/>
        </w:rPr>
        <w:t>1. Preside at all league meetings and assume full responsibility for the operation of the l</w:t>
      </w:r>
      <w:r>
        <w:rPr>
          <w:rFonts w:ascii="Helvetica" w:hAnsi="Helvetica" w:cs="Helvetica"/>
        </w:rPr>
        <w:t>eague.</w:t>
      </w:r>
    </w:p>
    <w:p w14:paraId="664F2468" w14:textId="77777777" w:rsidR="002C3F6E" w:rsidRDefault="00FB4AFD">
      <w:r>
        <w:rPr>
          <w:rFonts w:ascii="Helvetica" w:hAnsi="Helvetica" w:cs="Helvetica"/>
        </w:rPr>
        <w:t>2. Appoint all committees and supervise the activities of the league.</w:t>
      </w:r>
    </w:p>
    <w:p w14:paraId="053493E2" w14:textId="77777777" w:rsidR="002C3F6E" w:rsidRDefault="00FB4AFD">
      <w:r>
        <w:rPr>
          <w:rFonts w:ascii="Helvetica" w:hAnsi="Helvetica" w:cs="Helvetica"/>
        </w:rPr>
        <w:t>3. See that the league adheres to the rules, regulations and policies of Babe Ruth League, Inc.</w:t>
      </w:r>
    </w:p>
    <w:p w14:paraId="4D1A005F" w14:textId="77777777" w:rsidR="002C3F6E" w:rsidRDefault="00FB4AFD">
      <w:r>
        <w:rPr>
          <w:rFonts w:ascii="Helvetica" w:hAnsi="Helvetica" w:cs="Helvetica"/>
        </w:rPr>
        <w:t>4. Make sure the charter continuation form is submitted to Babe Ruth headquarters.</w:t>
      </w:r>
    </w:p>
    <w:p w14:paraId="798D09FC" w14:textId="77777777" w:rsidR="002C3F6E" w:rsidRDefault="00FB4AFD">
      <w:r>
        <w:rPr>
          <w:rFonts w:ascii="Helvetica" w:hAnsi="Helvetica" w:cs="Helvetica"/>
        </w:rPr>
        <w:t>5. Be responsible for league protests and disputes.</w:t>
      </w:r>
    </w:p>
    <w:p w14:paraId="32C501B5" w14:textId="77777777" w:rsidR="002C3F6E" w:rsidRDefault="00FB4AFD">
      <w:r>
        <w:rPr>
          <w:rFonts w:ascii="Helvetica" w:hAnsi="Helvetica" w:cs="Helvetica"/>
        </w:rPr>
        <w:t>6. Review the finances with the Treasurer and be one of two signatures required to sign checks over $1,000.</w:t>
      </w:r>
    </w:p>
    <w:p w14:paraId="4ADF4BA7" w14:textId="77777777" w:rsidR="002C3F6E" w:rsidRDefault="00FB4AFD">
      <w:r>
        <w:rPr>
          <w:rFonts w:ascii="Helvetica" w:hAnsi="Helvetica" w:cs="Helvetica"/>
        </w:rPr>
        <w:t>7. Serve as insurance coordinator for the organization including responsibility for obtaining pr</w:t>
      </w:r>
      <w:r>
        <w:rPr>
          <w:rFonts w:ascii="Helvetica" w:hAnsi="Helvetica" w:cs="Helvetica"/>
        </w:rPr>
        <w:t>oper accident and liability insurance coverage for the protection of the league, its players and its volunteers; completing insurance applications; maintaining records of injuries and incidents; and filing claims with insurance companies.</w:t>
      </w:r>
    </w:p>
    <w:p w14:paraId="736629C5" w14:textId="77777777" w:rsidR="002C3F6E" w:rsidRDefault="00FB4AFD">
      <w:r>
        <w:rPr>
          <w:rFonts w:ascii="Helvetica" w:hAnsi="Helvetica" w:cs="Helvetica"/>
        </w:rPr>
        <w:lastRenderedPageBreak/>
        <w:t>8. Serve as regis</w:t>
      </w:r>
      <w:r>
        <w:rPr>
          <w:rFonts w:ascii="Helvetica" w:hAnsi="Helvetica" w:cs="Helvetica"/>
        </w:rPr>
        <w:t>tration coordinator for the organization including responsibility for conducting league registration, presiding at player selection meetings; supervising and coordinating the transfer of players; keeping up-to-date records of team rosters; and checking pla</w:t>
      </w:r>
      <w:r>
        <w:rPr>
          <w:rFonts w:ascii="Helvetica" w:hAnsi="Helvetica" w:cs="Helvetica"/>
        </w:rPr>
        <w:t>yer eligibility.</w:t>
      </w:r>
    </w:p>
    <w:p w14:paraId="315D5E2F" w14:textId="77777777" w:rsidR="002C3F6E" w:rsidRDefault="002C3F6E"/>
    <w:p w14:paraId="65F2EF0A" w14:textId="77777777" w:rsidR="002C3F6E" w:rsidRDefault="00FB4AFD">
      <w:r>
        <w:rPr>
          <w:rFonts w:ascii="Helvetica" w:hAnsi="Helvetica" w:cs="Helvetica"/>
        </w:rPr>
        <w:t>ARTICLE 7: DUTIES OF THE VICE PRESIDENT</w:t>
      </w:r>
    </w:p>
    <w:p w14:paraId="33C934CA" w14:textId="77777777" w:rsidR="002C3F6E" w:rsidRDefault="00FB4AFD">
      <w:r>
        <w:rPr>
          <w:rFonts w:ascii="Helvetica" w:hAnsi="Helvetica" w:cs="Helvetica"/>
        </w:rPr>
        <w:t>The Vice President shall:</w:t>
      </w:r>
    </w:p>
    <w:p w14:paraId="48FB0146" w14:textId="77777777" w:rsidR="002C3F6E" w:rsidRDefault="00FB4AFD">
      <w:r>
        <w:rPr>
          <w:rFonts w:ascii="Helvetica" w:hAnsi="Helvetica" w:cs="Helvetica"/>
        </w:rPr>
        <w:t>1. Be ready to assume temporarily the office and duties of the President in the case of absence or incapacity of that officer. He/she must also be prepared, in the event of the resignation or permanent incapacity of the President, to assume the office of t</w:t>
      </w:r>
      <w:r>
        <w:rPr>
          <w:rFonts w:ascii="Helvetica" w:hAnsi="Helvetica" w:cs="Helvetica"/>
        </w:rPr>
        <w:t>he President. When the Vice President is acting as President, he/she has all the powers, duties, privileges and responsibilities of that office.</w:t>
      </w:r>
    </w:p>
    <w:p w14:paraId="606CB6BD" w14:textId="77777777" w:rsidR="002C3F6E" w:rsidRDefault="00FB4AFD">
      <w:r>
        <w:rPr>
          <w:rFonts w:ascii="Helvetica" w:hAnsi="Helvetica" w:cs="Helvetica"/>
        </w:rPr>
        <w:t>2. Take the President’s position if it is necessary for the President to leave the chair.</w:t>
      </w:r>
    </w:p>
    <w:p w14:paraId="45AB6878" w14:textId="77777777" w:rsidR="002C3F6E" w:rsidRDefault="00FB4AFD">
      <w:r>
        <w:rPr>
          <w:rFonts w:ascii="Helvetica" w:hAnsi="Helvetica" w:cs="Helvetica"/>
        </w:rPr>
        <w:t>3. Be assigned to spe</w:t>
      </w:r>
      <w:r>
        <w:rPr>
          <w:rFonts w:ascii="Helvetica" w:hAnsi="Helvetica" w:cs="Helvetica"/>
        </w:rPr>
        <w:t>cial areas of responsibility such as, but not limited to, membership, media, facility or personnel and/or committees such as, but not limited to protest, fundraising, policy, finance or tournament.</w:t>
      </w:r>
    </w:p>
    <w:p w14:paraId="5BD3AE71" w14:textId="77777777" w:rsidR="002C3F6E" w:rsidRDefault="002C3F6E"/>
    <w:p w14:paraId="62D7FFA3" w14:textId="77777777" w:rsidR="002C3F6E" w:rsidRDefault="00FB4AFD">
      <w:r>
        <w:rPr>
          <w:rFonts w:ascii="Helvetica" w:hAnsi="Helvetica" w:cs="Helvetica"/>
        </w:rPr>
        <w:t>ARTICLE 8: DUTIES OF THE TREASURER</w:t>
      </w:r>
    </w:p>
    <w:p w14:paraId="13770136" w14:textId="77777777" w:rsidR="002C3F6E" w:rsidRDefault="00FB4AFD">
      <w:r>
        <w:rPr>
          <w:rFonts w:ascii="Helvetica" w:hAnsi="Helvetica" w:cs="Helvetica"/>
        </w:rPr>
        <w:t>The Treasurer shall:</w:t>
      </w:r>
    </w:p>
    <w:p w14:paraId="577624CC" w14:textId="77777777" w:rsidR="002C3F6E" w:rsidRDefault="00FB4AFD">
      <w:r>
        <w:rPr>
          <w:rFonts w:ascii="Helvetica" w:hAnsi="Helvetica" w:cs="Helvetica"/>
        </w:rPr>
        <w:t>1</w:t>
      </w:r>
      <w:r>
        <w:rPr>
          <w:rFonts w:ascii="Helvetica" w:hAnsi="Helvetica" w:cs="Helvetica"/>
        </w:rPr>
        <w:t>. Receive and deposit all funds paid to the organization in an approved depository and distribute these funds on order of the Board of Directors.</w:t>
      </w:r>
    </w:p>
    <w:p w14:paraId="6A6E7814" w14:textId="77777777" w:rsidR="002C3F6E" w:rsidRDefault="00FB4AFD">
      <w:r>
        <w:rPr>
          <w:rFonts w:ascii="Helvetica" w:hAnsi="Helvetica" w:cs="Helvetica"/>
        </w:rPr>
        <w:t>2. Sign all checks as required and be one of the two signatures required to sign checks over $1,000.</w:t>
      </w:r>
    </w:p>
    <w:p w14:paraId="2B018C88" w14:textId="77777777" w:rsidR="002C3F6E" w:rsidRDefault="00FB4AFD">
      <w:r>
        <w:rPr>
          <w:rFonts w:ascii="Helvetica" w:hAnsi="Helvetica" w:cs="Helvetica"/>
        </w:rPr>
        <w:t>3. Mainta</w:t>
      </w:r>
      <w:r>
        <w:rPr>
          <w:rFonts w:ascii="Helvetica" w:hAnsi="Helvetica" w:cs="Helvetica"/>
        </w:rPr>
        <w:t>in accounts and books that shall be at all times open to the inspection of the Board of Directors and any authorized auditors.</w:t>
      </w:r>
    </w:p>
    <w:p w14:paraId="7578FB25" w14:textId="77777777" w:rsidR="002C3F6E" w:rsidRDefault="00FB4AFD">
      <w:r>
        <w:rPr>
          <w:rFonts w:ascii="Helvetica" w:hAnsi="Helvetica" w:cs="Helvetica"/>
        </w:rPr>
        <w:t>4. Give a brief report or summary of the organization’s financial transactions at each regular meeting and a complete report at t</w:t>
      </w:r>
      <w:r>
        <w:rPr>
          <w:rFonts w:ascii="Helvetica" w:hAnsi="Helvetica" w:cs="Helvetica"/>
        </w:rPr>
        <w:t>he annual meeting of the organization and at such other times as the Board of Directors may require.</w:t>
      </w:r>
    </w:p>
    <w:p w14:paraId="3D47AE0E" w14:textId="77777777" w:rsidR="002C3F6E" w:rsidRDefault="002C3F6E"/>
    <w:p w14:paraId="01ED336B" w14:textId="77777777" w:rsidR="002C3F6E" w:rsidRDefault="00FB4AFD">
      <w:r>
        <w:rPr>
          <w:rFonts w:ascii="Helvetica" w:hAnsi="Helvetica" w:cs="Helvetica"/>
        </w:rPr>
        <w:t>ARTICLE 9: DUTIES OF THE SECRETARY</w:t>
      </w:r>
    </w:p>
    <w:p w14:paraId="03DA4BAB" w14:textId="77777777" w:rsidR="002C3F6E" w:rsidRDefault="00FB4AFD">
      <w:r>
        <w:rPr>
          <w:rFonts w:ascii="Helvetica" w:hAnsi="Helvetica" w:cs="Helvetica"/>
        </w:rPr>
        <w:t>The Secretary shall:</w:t>
      </w:r>
    </w:p>
    <w:p w14:paraId="689590A6" w14:textId="77777777" w:rsidR="002C3F6E" w:rsidRDefault="00FB4AFD">
      <w:r>
        <w:rPr>
          <w:rFonts w:ascii="Helvetica" w:hAnsi="Helvetica" w:cs="Helvetica"/>
        </w:rPr>
        <w:t>1. Keep a record of all meetings of the organization or the Board of Directors.</w:t>
      </w:r>
    </w:p>
    <w:p w14:paraId="4CDB239C" w14:textId="77777777" w:rsidR="002C3F6E" w:rsidRDefault="00FB4AFD">
      <w:r>
        <w:rPr>
          <w:rFonts w:ascii="Helvetica" w:hAnsi="Helvetica" w:cs="Helvetica"/>
        </w:rPr>
        <w:t xml:space="preserve">2. Be responsible </w:t>
      </w:r>
      <w:r>
        <w:rPr>
          <w:rFonts w:ascii="Helvetica" w:hAnsi="Helvetica" w:cs="Helvetica"/>
        </w:rPr>
        <w:t>for sending out notice of regular and special meetings.</w:t>
      </w:r>
    </w:p>
    <w:p w14:paraId="0DF1F722" w14:textId="77777777" w:rsidR="002C3F6E" w:rsidRDefault="00FB4AFD">
      <w:r>
        <w:rPr>
          <w:rFonts w:ascii="Helvetica" w:hAnsi="Helvetica" w:cs="Helvetica"/>
        </w:rPr>
        <w:t>3. Maintain an official listing of the organization’s members.</w:t>
      </w:r>
    </w:p>
    <w:p w14:paraId="16A29691" w14:textId="77777777" w:rsidR="002C3F6E" w:rsidRDefault="00FB4AFD">
      <w:r>
        <w:rPr>
          <w:rFonts w:ascii="Helvetica" w:hAnsi="Helvetica" w:cs="Helvetica"/>
        </w:rPr>
        <w:t>4. Notify all officers of election and the names of newly elected members.</w:t>
      </w:r>
    </w:p>
    <w:p w14:paraId="7676E987" w14:textId="77777777" w:rsidR="002C3F6E" w:rsidRDefault="00FB4AFD">
      <w:r>
        <w:rPr>
          <w:rFonts w:ascii="Helvetica" w:hAnsi="Helvetica" w:cs="Helvetica"/>
        </w:rPr>
        <w:t>5. Serve as communications and public relations coordinator fo</w:t>
      </w:r>
      <w:r>
        <w:rPr>
          <w:rFonts w:ascii="Helvetica" w:hAnsi="Helvetica" w:cs="Helvetica"/>
        </w:rPr>
        <w:t>r the organization and assume all responsibilities related thereto including, but not limited to media relations and notifications of registrations, special events and fundraising efforts.</w:t>
      </w:r>
    </w:p>
    <w:p w14:paraId="4AE9CA5E" w14:textId="77777777" w:rsidR="002C3F6E" w:rsidRDefault="00FB4AFD">
      <w:r>
        <w:rPr>
          <w:rFonts w:ascii="Helvetica" w:hAnsi="Helvetica" w:cs="Helvetica"/>
        </w:rPr>
        <w:t>6. Complete other duties that are customarily performed by that off</w:t>
      </w:r>
      <w:r>
        <w:rPr>
          <w:rFonts w:ascii="Helvetica" w:hAnsi="Helvetica" w:cs="Helvetica"/>
        </w:rPr>
        <w:t>ice. </w:t>
      </w:r>
    </w:p>
    <w:p w14:paraId="06054867" w14:textId="77777777" w:rsidR="002C3F6E" w:rsidRDefault="002C3F6E"/>
    <w:p w14:paraId="13B73924" w14:textId="77777777" w:rsidR="002C3F6E" w:rsidRDefault="00FB4AFD">
      <w:r>
        <w:rPr>
          <w:rFonts w:ascii="Helvetica" w:hAnsi="Helvetica" w:cs="Helvetica"/>
        </w:rPr>
        <w:t>ARTICLE 10: DUTIES OF THE DIRECTOR OVERSEEING EQUIPMENT</w:t>
      </w:r>
    </w:p>
    <w:p w14:paraId="7717C383" w14:textId="77777777" w:rsidR="002C3F6E" w:rsidRDefault="00FB4AFD">
      <w:r>
        <w:rPr>
          <w:rFonts w:ascii="Helvetica" w:hAnsi="Helvetica" w:cs="Helvetica"/>
        </w:rPr>
        <w:t>The Director of Equipment shall:</w:t>
      </w:r>
    </w:p>
    <w:p w14:paraId="65B46396" w14:textId="77777777" w:rsidR="002C3F6E" w:rsidRDefault="00FB4AFD">
      <w:r>
        <w:rPr>
          <w:rFonts w:ascii="Helvetica" w:hAnsi="Helvetica" w:cs="Helvetica"/>
        </w:rPr>
        <w:t>1. Be responsible for the ordering of, maintenance, disbursement, and collection of all equipment of the organization under the direction of the Board of Direct</w:t>
      </w:r>
      <w:r>
        <w:rPr>
          <w:rFonts w:ascii="Helvetica" w:hAnsi="Helvetica" w:cs="Helvetica"/>
        </w:rPr>
        <w:t>ors.</w:t>
      </w:r>
    </w:p>
    <w:p w14:paraId="545D5A04" w14:textId="77777777" w:rsidR="002C3F6E" w:rsidRDefault="00FB4AFD">
      <w:r>
        <w:rPr>
          <w:rFonts w:ascii="Helvetica" w:hAnsi="Helvetica" w:cs="Helvetica"/>
        </w:rPr>
        <w:lastRenderedPageBreak/>
        <w:t>2. Report to the Board of Directors any misuse, loss, or other lack of care of any equipment entrusted to the manager or coaches of any team.</w:t>
      </w:r>
    </w:p>
    <w:p w14:paraId="1C533435" w14:textId="77777777" w:rsidR="002C3F6E" w:rsidRDefault="002C3F6E"/>
    <w:p w14:paraId="3F06862F" w14:textId="77777777" w:rsidR="002C3F6E" w:rsidRDefault="00FB4AFD">
      <w:r>
        <w:rPr>
          <w:rFonts w:ascii="Helvetica" w:hAnsi="Helvetica" w:cs="Helvetica"/>
        </w:rPr>
        <w:t>ARTICLE 11: DUTIES OF THE DIRECTOR OVERSEEING FIELDS</w:t>
      </w:r>
    </w:p>
    <w:p w14:paraId="78568400" w14:textId="77777777" w:rsidR="002C3F6E" w:rsidRDefault="00FB4AFD">
      <w:r>
        <w:rPr>
          <w:rFonts w:ascii="Helvetica" w:hAnsi="Helvetica" w:cs="Helvetica"/>
        </w:rPr>
        <w:t>The Director of Fields shall:</w:t>
      </w:r>
    </w:p>
    <w:p w14:paraId="2A12E66B" w14:textId="77777777" w:rsidR="002C3F6E" w:rsidRDefault="00FB4AFD">
      <w:r>
        <w:rPr>
          <w:rFonts w:ascii="Helvetica" w:hAnsi="Helvetica" w:cs="Helvetica"/>
        </w:rPr>
        <w:t>1. Be responsible for operation and maintenance of fields used by the organization that are under permit by the May-Port CG Baseball Boosters under the guidance of the Board of Directors.</w:t>
      </w:r>
    </w:p>
    <w:p w14:paraId="321E586F" w14:textId="77777777" w:rsidR="002C3F6E" w:rsidRDefault="002C3F6E"/>
    <w:p w14:paraId="513371B1" w14:textId="77777777" w:rsidR="002C3F6E" w:rsidRDefault="00FB4AFD">
      <w:r>
        <w:rPr>
          <w:rFonts w:ascii="Helvetica" w:hAnsi="Helvetica" w:cs="Helvetica"/>
        </w:rPr>
        <w:t>ARTICLE 12: DUTIES OF THE DIRECTOR OVERSEEING UMPIRES</w:t>
      </w:r>
    </w:p>
    <w:p w14:paraId="3D9D6533" w14:textId="77777777" w:rsidR="002C3F6E" w:rsidRDefault="00FB4AFD">
      <w:r>
        <w:rPr>
          <w:rFonts w:ascii="Helvetica" w:hAnsi="Helvetica" w:cs="Helvetica"/>
        </w:rPr>
        <w:t>The Director of Umpires shall:</w:t>
      </w:r>
    </w:p>
    <w:p w14:paraId="5A401D75" w14:textId="77777777" w:rsidR="002C3F6E" w:rsidRDefault="00FB4AFD">
      <w:r>
        <w:rPr>
          <w:rFonts w:ascii="Helvetica" w:hAnsi="Helvetica" w:cs="Helvetica"/>
        </w:rPr>
        <w:t>1. Coordinate and supervise the league umpires.</w:t>
      </w:r>
    </w:p>
    <w:p w14:paraId="68B6F9BA" w14:textId="77777777" w:rsidR="002C3F6E" w:rsidRDefault="00FB4AFD">
      <w:r>
        <w:rPr>
          <w:rFonts w:ascii="Helvetica" w:hAnsi="Helvetica" w:cs="Helvetica"/>
        </w:rPr>
        <w:t>2. Assign umpires to all league games.</w:t>
      </w:r>
    </w:p>
    <w:p w14:paraId="4E9747CF" w14:textId="77777777" w:rsidR="002C3F6E" w:rsidRDefault="00FB4AFD">
      <w:r>
        <w:rPr>
          <w:rFonts w:ascii="Helvetica" w:hAnsi="Helvetica" w:cs="Helvetica"/>
        </w:rPr>
        <w:t>3. Conduct clinics on rules and field positions.</w:t>
      </w:r>
    </w:p>
    <w:p w14:paraId="1CAAB7FA" w14:textId="77777777" w:rsidR="002C3F6E" w:rsidRDefault="00FB4AFD">
      <w:r>
        <w:rPr>
          <w:rFonts w:ascii="Helvetica" w:hAnsi="Helvetica" w:cs="Helvetica"/>
        </w:rPr>
        <w:t>4. Be responsible for notifying umpires of cancellations.</w:t>
      </w:r>
    </w:p>
    <w:p w14:paraId="5C60BB40" w14:textId="77777777" w:rsidR="002C3F6E" w:rsidRDefault="00FB4AFD">
      <w:r>
        <w:rPr>
          <w:rFonts w:ascii="Helvetica" w:hAnsi="Helvetica" w:cs="Helvetica"/>
        </w:rPr>
        <w:t>5. Recruit new umpires.</w:t>
      </w:r>
    </w:p>
    <w:p w14:paraId="05FC6065" w14:textId="77777777" w:rsidR="002C3F6E" w:rsidRDefault="00FB4AFD">
      <w:r>
        <w:rPr>
          <w:rFonts w:ascii="Helvetica" w:hAnsi="Helvetica" w:cs="Helvetica"/>
        </w:rPr>
        <w:t>6. Be r</w:t>
      </w:r>
      <w:r>
        <w:rPr>
          <w:rFonts w:ascii="Helvetica" w:hAnsi="Helvetica" w:cs="Helvetica"/>
        </w:rPr>
        <w:t>esponsible for proper dress and conduct of all umpires.</w:t>
      </w:r>
    </w:p>
    <w:p w14:paraId="3E0AA383" w14:textId="77777777" w:rsidR="002C3F6E" w:rsidRDefault="00FB4AFD">
      <w:r>
        <w:rPr>
          <w:rFonts w:ascii="Helvetica" w:hAnsi="Helvetica" w:cs="Helvetica"/>
        </w:rPr>
        <w:t>7. Be sure all umpires know proper local league protest procedures.</w:t>
      </w:r>
    </w:p>
    <w:p w14:paraId="392FA17F" w14:textId="77777777" w:rsidR="002C3F6E" w:rsidRDefault="00FB4AFD">
      <w:r>
        <w:rPr>
          <w:rFonts w:ascii="Helvetica" w:hAnsi="Helvetica" w:cs="Helvetica"/>
        </w:rPr>
        <w:t>8. Be knowledgeable of the rules and have the ability to apply them on the field.</w:t>
      </w:r>
    </w:p>
    <w:p w14:paraId="735354DC" w14:textId="77777777" w:rsidR="002C3F6E" w:rsidRDefault="002C3F6E"/>
    <w:p w14:paraId="5EEB5FF3" w14:textId="77777777" w:rsidR="002C3F6E" w:rsidRDefault="00FB4AFD">
      <w:r>
        <w:rPr>
          <w:rFonts w:ascii="Helvetica" w:hAnsi="Helvetica" w:cs="Helvetica"/>
        </w:rPr>
        <w:t>ARTICLE 13: DUTIES OF THE DIRECTOR OVERSEEING FUN</w:t>
      </w:r>
      <w:r>
        <w:rPr>
          <w:rFonts w:ascii="Helvetica" w:hAnsi="Helvetica" w:cs="Helvetica"/>
        </w:rPr>
        <w:t>DRAISING</w:t>
      </w:r>
    </w:p>
    <w:p w14:paraId="06CCDA01" w14:textId="77777777" w:rsidR="002C3F6E" w:rsidRDefault="00FB4AFD">
      <w:r>
        <w:rPr>
          <w:rFonts w:ascii="Helvetica" w:hAnsi="Helvetica" w:cs="Helvetica"/>
        </w:rPr>
        <w:t>The Director of Fundraising shall:</w:t>
      </w:r>
    </w:p>
    <w:p w14:paraId="7BD3FAFA" w14:textId="77777777" w:rsidR="002C3F6E" w:rsidRDefault="00FB4AFD">
      <w:r>
        <w:rPr>
          <w:rFonts w:ascii="Helvetica" w:hAnsi="Helvetica" w:cs="Helvetica"/>
        </w:rPr>
        <w:t>1. Be responsible for the organization’s fundraising activities. These activities include, but are not limited to: sales of signs, raffles, golf or other tournaments, community and special events, concessions, an</w:t>
      </w:r>
      <w:r>
        <w:rPr>
          <w:rFonts w:ascii="Helvetica" w:hAnsi="Helvetica" w:cs="Helvetica"/>
        </w:rPr>
        <w:t>d any other fundraising activities.</w:t>
      </w:r>
    </w:p>
    <w:p w14:paraId="0E5045E1" w14:textId="77777777" w:rsidR="002C3F6E" w:rsidRDefault="00FB4AFD">
      <w:r>
        <w:rPr>
          <w:rFonts w:ascii="Helvetica" w:hAnsi="Helvetica" w:cs="Helvetica"/>
        </w:rPr>
        <w:t>2. Be considered as a resource and shall make available relevant information based on all experiences. </w:t>
      </w:r>
    </w:p>
    <w:p w14:paraId="3895825C" w14:textId="77777777" w:rsidR="002C3F6E" w:rsidRDefault="002C3F6E"/>
    <w:p w14:paraId="5AB6D10C" w14:textId="77777777" w:rsidR="002C3F6E" w:rsidRDefault="00FB4AFD">
      <w:r>
        <w:rPr>
          <w:rFonts w:ascii="Helvetica" w:hAnsi="Helvetica" w:cs="Helvetica"/>
        </w:rPr>
        <w:t>ARTICLE 14: DUTIES OF THE DIRECTOR OVERSEEING ONLINE COMMUNICATIONS</w:t>
      </w:r>
    </w:p>
    <w:p w14:paraId="327E9A18" w14:textId="77777777" w:rsidR="002C3F6E" w:rsidRDefault="00FB4AFD">
      <w:r>
        <w:rPr>
          <w:rFonts w:ascii="Helvetica" w:hAnsi="Helvetica" w:cs="Helvetica"/>
        </w:rPr>
        <w:t>The Director of Online Communications shall:</w:t>
      </w:r>
    </w:p>
    <w:p w14:paraId="3DEA514D" w14:textId="77777777" w:rsidR="002C3F6E" w:rsidRDefault="00FB4AFD">
      <w:r>
        <w:rPr>
          <w:rFonts w:ascii="Helvetica" w:hAnsi="Helvetica" w:cs="Helvetica"/>
        </w:rPr>
        <w:t>1.</w:t>
      </w:r>
      <w:r>
        <w:rPr>
          <w:rFonts w:ascii="Helvetica" w:hAnsi="Helvetica" w:cs="Helvetica"/>
        </w:rPr>
        <w:t xml:space="preserve"> Be responsible for maintaining the organization’s online informational resources, online rosters, online schedules and online registration and other data systems utilized and developed by the Board of Directors.</w:t>
      </w:r>
    </w:p>
    <w:p w14:paraId="613DD4DB" w14:textId="77777777" w:rsidR="002C3F6E" w:rsidRDefault="00FB4AFD">
      <w:r>
        <w:rPr>
          <w:rFonts w:ascii="Helvetica" w:hAnsi="Helvetica" w:cs="Helvetica"/>
        </w:rPr>
        <w:t>2. Act as the primary contact in conjunctio</w:t>
      </w:r>
      <w:r>
        <w:rPr>
          <w:rFonts w:ascii="Helvetica" w:hAnsi="Helvetica" w:cs="Helvetica"/>
        </w:rPr>
        <w:t>n with all online providers utilized by the organization.</w:t>
      </w:r>
    </w:p>
    <w:p w14:paraId="1C1BC641" w14:textId="77777777" w:rsidR="002C3F6E" w:rsidRDefault="00FB4AFD">
      <w:r>
        <w:rPr>
          <w:rFonts w:ascii="Helvetica" w:hAnsi="Helvetica" w:cs="Helvetica"/>
        </w:rPr>
        <w:t>3. Be the point person for all social media activity.</w:t>
      </w:r>
    </w:p>
    <w:p w14:paraId="70916648" w14:textId="77777777" w:rsidR="002C3F6E" w:rsidRDefault="002C3F6E"/>
    <w:p w14:paraId="150DBA9D" w14:textId="77777777" w:rsidR="002C3F6E" w:rsidRDefault="00FB4AFD">
      <w:r>
        <w:rPr>
          <w:rFonts w:ascii="Helvetica" w:hAnsi="Helvetica" w:cs="Helvetica"/>
        </w:rPr>
        <w:t>ARTICLE 15: BOARD OF DIRECTORS</w:t>
      </w:r>
    </w:p>
    <w:p w14:paraId="4ABCE696" w14:textId="77777777" w:rsidR="002C3F6E" w:rsidRDefault="00FB4AFD">
      <w:r>
        <w:rPr>
          <w:rFonts w:ascii="Helvetica" w:hAnsi="Helvetica" w:cs="Helvetica"/>
        </w:rPr>
        <w:t>1. The Board of Directors shall be responsible for all property of the organization and will supervise and direc</w:t>
      </w:r>
      <w:r>
        <w:rPr>
          <w:rFonts w:ascii="Helvetica" w:hAnsi="Helvetica" w:cs="Helvetica"/>
        </w:rPr>
        <w:t xml:space="preserve">t its active operation. The Board of Directors shall make such rules for the operation and welfare of the organization as may seem to them expedient, provided that all such rules are in accord with these bylaws and any amendments thereto.  </w:t>
      </w:r>
    </w:p>
    <w:p w14:paraId="4BE6E242" w14:textId="77777777" w:rsidR="002C3F6E" w:rsidRDefault="00FB4AFD">
      <w:r>
        <w:rPr>
          <w:rFonts w:ascii="Helvetica" w:hAnsi="Helvetica" w:cs="Helvetica"/>
        </w:rPr>
        <w:lastRenderedPageBreak/>
        <w:t>2. A meeting of</w:t>
      </w:r>
      <w:r>
        <w:rPr>
          <w:rFonts w:ascii="Helvetica" w:hAnsi="Helvetica" w:cs="Helvetica"/>
        </w:rPr>
        <w:t xml:space="preserve"> the Board of Directors may be called at any time by the President, Vice President or by a majority of the Board of Directors. The presence of more than fifty percent (50%) of the Board of Directors shall constitute a quorum to transact business. </w:t>
      </w:r>
    </w:p>
    <w:p w14:paraId="7382C8AD" w14:textId="77777777" w:rsidR="002C3F6E" w:rsidRDefault="00FB4AFD">
      <w:r>
        <w:rPr>
          <w:rFonts w:ascii="Helvetica" w:hAnsi="Helvetica" w:cs="Helvetica"/>
        </w:rPr>
        <w:t xml:space="preserve">No vote </w:t>
      </w:r>
      <w:r>
        <w:rPr>
          <w:rFonts w:ascii="Helvetica" w:hAnsi="Helvetica" w:cs="Helvetica"/>
        </w:rPr>
        <w:t>shall be taken until 15 minutes after the announced meeting time.</w:t>
      </w:r>
    </w:p>
    <w:p w14:paraId="7B5998B8" w14:textId="77777777" w:rsidR="002C3F6E" w:rsidRDefault="00FB4AFD">
      <w:r>
        <w:rPr>
          <w:rFonts w:ascii="Helvetica" w:hAnsi="Helvetica" w:cs="Helvetica"/>
        </w:rPr>
        <w:t>3. All members of the Board must be notified of a meeting by the Secretary or his/her designee at least 48 hours prior to the intended time of the meeting. Notice may be written, by telephon</w:t>
      </w:r>
      <w:r>
        <w:rPr>
          <w:rFonts w:ascii="Helvetica" w:hAnsi="Helvetica" w:cs="Helvetica"/>
        </w:rPr>
        <w:t>e or by e-mail. In the event of an emergency, with less than 48 hours notice given, a quorum representing more than fifty percent (50%) of the Board of Directors shall be required. </w:t>
      </w:r>
    </w:p>
    <w:p w14:paraId="3744BF0F" w14:textId="77777777" w:rsidR="002C3F6E" w:rsidRDefault="002C3F6E"/>
    <w:p w14:paraId="636271CC" w14:textId="77777777" w:rsidR="002C3F6E" w:rsidRDefault="00FB4AFD">
      <w:r>
        <w:rPr>
          <w:rFonts w:ascii="Helvetica" w:hAnsi="Helvetica" w:cs="Helvetica"/>
        </w:rPr>
        <w:t>ARTICLE 16: MEETINGS OF THE ORGANIZATION</w:t>
      </w:r>
    </w:p>
    <w:p w14:paraId="52B486A9" w14:textId="77777777" w:rsidR="002C3F6E" w:rsidRDefault="00FB4AFD">
      <w:r>
        <w:rPr>
          <w:rFonts w:ascii="Helvetica" w:hAnsi="Helvetica" w:cs="Helvetica"/>
        </w:rPr>
        <w:t>1. Regular meetings of the organization shall be held on the third Wednesday of each month, or as otherwise established by the Board of Directors. More frequent meetings will be organized during active months of the program.</w:t>
      </w:r>
    </w:p>
    <w:p w14:paraId="729EDC48" w14:textId="77777777" w:rsidR="002C3F6E" w:rsidRDefault="00FB4AFD">
      <w:r>
        <w:rPr>
          <w:rFonts w:ascii="Helvetica" w:hAnsi="Helvetica" w:cs="Helvetica"/>
        </w:rPr>
        <w:t>2. There shall be an annual mee</w:t>
      </w:r>
      <w:r>
        <w:rPr>
          <w:rFonts w:ascii="Helvetica" w:hAnsi="Helvetica" w:cs="Helvetica"/>
        </w:rPr>
        <w:t>ting of the organization held in October. All officers and members shall be notified, in writing, by telephone or by e-mail, at least ten days in advance of the date, time, and place of the meeting.</w:t>
      </w:r>
    </w:p>
    <w:p w14:paraId="53759CA8" w14:textId="77777777" w:rsidR="002C3F6E" w:rsidRDefault="00FB4AFD">
      <w:r>
        <w:rPr>
          <w:rFonts w:ascii="Helvetica" w:hAnsi="Helvetica" w:cs="Helvetica"/>
        </w:rPr>
        <w:t> a. There will be no voting by proxy.</w:t>
      </w:r>
    </w:p>
    <w:p w14:paraId="6207C573" w14:textId="77777777" w:rsidR="002C3F6E" w:rsidRDefault="00FB4AFD">
      <w:r>
        <w:rPr>
          <w:rFonts w:ascii="Helvetica" w:hAnsi="Helvetica" w:cs="Helvetica"/>
        </w:rPr>
        <w:t> b. The presence of</w:t>
      </w:r>
      <w:r>
        <w:rPr>
          <w:rFonts w:ascii="Helvetica" w:hAnsi="Helvetica" w:cs="Helvetica"/>
        </w:rPr>
        <w:t xml:space="preserve"> more than fifty percent (50%) of the members will constitute a quorum.</w:t>
      </w:r>
    </w:p>
    <w:p w14:paraId="5F2EC69C" w14:textId="77777777" w:rsidR="002C3F6E" w:rsidRDefault="002C3F6E"/>
    <w:p w14:paraId="208635DA" w14:textId="77777777" w:rsidR="002C3F6E" w:rsidRDefault="00FB4AFD">
      <w:r>
        <w:rPr>
          <w:rFonts w:ascii="Helvetica" w:hAnsi="Helvetica" w:cs="Helvetica"/>
        </w:rPr>
        <w:t>ARTICLE 17: AMENDMENTS</w:t>
      </w:r>
    </w:p>
    <w:p w14:paraId="57CCA43E" w14:textId="77777777" w:rsidR="002C3F6E" w:rsidRDefault="00FB4AFD">
      <w:r>
        <w:rPr>
          <w:rFonts w:ascii="Helvetica" w:hAnsi="Helvetica" w:cs="Helvetica"/>
        </w:rPr>
        <w:t>These bylaws may be amended by a vote of at least two-thirds (2/3) of the members present and voting at any regular meeting.</w:t>
      </w:r>
    </w:p>
    <w:sectPr w:rsidR="002C3F6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F6E"/>
    <w:rsid w:val="002C3F6E"/>
    <w:rsid w:val="00FB4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7B224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CocoaOOXMLWriter/1348.17</generator>
</meta>
</file>

<file path=customXml/itemProps1.xml><?xml version="1.0" encoding="utf-8"?>
<ds:datastoreItem xmlns:ds="http://schemas.openxmlformats.org/officeDocument/2006/customXml" ds:itemID="{BD5A469B-5C21-AC48-A3D1-8824215F7E3C}">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1289</Words>
  <Characters>7348</Characters>
  <Application>Microsoft Macintosh Word</Application>
  <DocSecurity>0</DocSecurity>
  <Lines>61</Lines>
  <Paragraphs>17</Paragraphs>
  <ScaleCrop>false</ScaleCrop>
  <LinksUpToDate>false</LinksUpToDate>
  <CharactersWithSpaces>8620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James Aarsvold</cp:lastModifiedBy>
  <cp:revision>2</cp:revision>
  <dcterms:created xsi:type="dcterms:W3CDTF">2016-03-16T21:31:00Z</dcterms:created>
  <dcterms:modified xsi:type="dcterms:W3CDTF">2016-03-16T21:31:00Z</dcterms:modified>
</cp:coreProperties>
</file>