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2C" w:rsidRDefault="00FF782C" w:rsidP="00FF782C">
      <w:pPr>
        <w:pStyle w:val="NormalWeb"/>
        <w:jc w:val="center"/>
      </w:pPr>
      <w:r>
        <w:rPr>
          <w:noProof/>
        </w:rPr>
        <w:drawing>
          <wp:inline distT="0" distB="0" distL="0" distR="0">
            <wp:extent cx="1533525" cy="981075"/>
            <wp:effectExtent l="0" t="0" r="9525" b="9525"/>
            <wp:docPr id="1" name="Picture 1" descr="\\NGSV1256\225Desktops\aamo\Desktop\WHA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GSV1256\225Desktops\aamo\Desktop\WHA_Logo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82C" w:rsidRDefault="00FF782C" w:rsidP="00FF782C">
      <w:pPr>
        <w:pStyle w:val="NormalWeb"/>
        <w:jc w:val="center"/>
        <w:rPr>
          <w:b/>
        </w:rPr>
      </w:pPr>
      <w:r>
        <w:rPr>
          <w:b/>
        </w:rPr>
        <w:t>WHA Board Minutes</w:t>
      </w:r>
    </w:p>
    <w:p w:rsidR="00FF782C" w:rsidRPr="00FF782C" w:rsidRDefault="00FF782C" w:rsidP="00FF782C">
      <w:pPr>
        <w:pStyle w:val="NormalWeb"/>
        <w:jc w:val="center"/>
        <w:rPr>
          <w:b/>
        </w:rPr>
      </w:pPr>
      <w:r>
        <w:rPr>
          <w:b/>
        </w:rPr>
        <w:t>February 8</w:t>
      </w:r>
      <w:r w:rsidRPr="00FF782C">
        <w:rPr>
          <w:b/>
          <w:vertAlign w:val="superscript"/>
        </w:rPr>
        <w:t>th</w:t>
      </w:r>
      <w:r>
        <w:rPr>
          <w:b/>
        </w:rPr>
        <w:t>, 2016</w:t>
      </w:r>
    </w:p>
    <w:p w:rsidR="00FF782C" w:rsidRDefault="00FF782C" w:rsidP="00FF782C">
      <w:pPr>
        <w:pStyle w:val="NormalWeb"/>
      </w:pPr>
      <w:r>
        <w:t xml:space="preserve">Attendance; Kathy, Tony, Rob, Sandy, Kent, Eric, Martin, Justin, Angie, Ryan &amp; Matt </w:t>
      </w:r>
    </w:p>
    <w:p w:rsidR="00FF782C" w:rsidRDefault="00FF782C" w:rsidP="00FF782C">
      <w:pPr>
        <w:pStyle w:val="NormalWeb"/>
      </w:pPr>
      <w:r>
        <w:br/>
        <w:t xml:space="preserve">-Treasurer Report; we will be sending out bills to anybody that has a balance, the </w:t>
      </w:r>
      <w:r>
        <w:t>people</w:t>
      </w:r>
      <w:r>
        <w:t xml:space="preserve"> that have an </w:t>
      </w:r>
      <w:r>
        <w:t>over</w:t>
      </w:r>
      <w:r>
        <w:t xml:space="preserve"> due balance will then need to acknowledge their bill(s) and ha</w:t>
      </w:r>
      <w:r>
        <w:t>ve a plan</w:t>
      </w:r>
      <w:r>
        <w:t xml:space="preserve"> in place with WHA &amp; also need to contact Kraig. If not paid in full no March ice and no registration for next year until its paid in f</w:t>
      </w:r>
      <w:r>
        <w:t xml:space="preserve">ull. motion by Justin second </w:t>
      </w:r>
      <w:proofErr w:type="spellStart"/>
      <w:r>
        <w:t>byK</w:t>
      </w:r>
      <w:r>
        <w:t>kent</w:t>
      </w:r>
      <w:proofErr w:type="spellEnd"/>
      <w:r>
        <w:t xml:space="preserve"> motion approved.</w:t>
      </w:r>
      <w:r>
        <w:br/>
      </w:r>
    </w:p>
    <w:p w:rsidR="00FF782C" w:rsidRDefault="00FF782C" w:rsidP="00FF782C">
      <w:pPr>
        <w:pStyle w:val="NormalWeb"/>
      </w:pPr>
      <w:r>
        <w:t>* we will also continue to look into the mite program for changes in the future</w:t>
      </w:r>
      <w:r>
        <w:br/>
        <w:t xml:space="preserve">-Executive; nothing </w:t>
      </w:r>
      <w:r>
        <w:br/>
        <w:t>-On Ice; nothing</w:t>
      </w:r>
      <w:r>
        <w:br/>
        <w:t>-Girls; pasta bar charged $5 per head should have been $9 per head asking for $210 from WHA and a pizza party that will be held on Friday motion set forth by Eric, Rob second, motion was carried for approval for the $210 and the pizza party.</w:t>
      </w:r>
    </w:p>
    <w:p w:rsidR="00FF782C" w:rsidRDefault="00FF782C" w:rsidP="00FF782C">
      <w:pPr>
        <w:pStyle w:val="NormalWeb"/>
      </w:pPr>
      <w:r>
        <w:t xml:space="preserve"> </w:t>
      </w:r>
      <w:r>
        <w:br/>
        <w:t>-Grants; $1,500 on mites</w:t>
      </w:r>
    </w:p>
    <w:p w:rsidR="00FF782C" w:rsidRDefault="00FF782C" w:rsidP="00FF782C">
      <w:pPr>
        <w:pStyle w:val="NormalWeb"/>
      </w:pPr>
      <w:r>
        <w:br/>
        <w:t xml:space="preserve">-tournament; 3 penalty will hopefully be moved to 5 for player getting extracted from the game </w:t>
      </w:r>
    </w:p>
    <w:p w:rsidR="00FF782C" w:rsidRDefault="00FF782C" w:rsidP="00FF782C">
      <w:pPr>
        <w:pStyle w:val="NormalWeb"/>
      </w:pPr>
      <w:r>
        <w:br/>
        <w:t xml:space="preserve">-D5; score sheets need to be in ASAP! *any outstanding bills, we can't play in districts. </w:t>
      </w:r>
      <w:r>
        <w:br/>
        <w:t>*15u pilot program will run again next year</w:t>
      </w:r>
      <w:r>
        <w:br/>
        <w:t xml:space="preserve">* leadership program coming up in May *district playoffs, two people are in the box </w:t>
      </w:r>
      <w:r>
        <w:br/>
        <w:t xml:space="preserve">*for home </w:t>
      </w:r>
      <w:r>
        <w:t>hosting</w:t>
      </w:r>
      <w:r>
        <w:t xml:space="preserve"> tourneys we need to post brackets and need EMTs</w:t>
      </w:r>
      <w:r>
        <w:br/>
        <w:t>* keep calm and regions and playoffs!</w:t>
      </w:r>
      <w:r>
        <w:br/>
        <w:t xml:space="preserve">* officials in the box cannot cheer </w:t>
      </w:r>
      <w:r>
        <w:br/>
        <w:t>*safe sport forward to Scott gray along with Minnesota hockey</w:t>
      </w:r>
      <w:r>
        <w:br/>
        <w:t>* 17,355 registered hockey players in Minnesota</w:t>
      </w:r>
    </w:p>
    <w:p w:rsidR="00FF782C" w:rsidRDefault="00FF782C" w:rsidP="00FF782C">
      <w:pPr>
        <w:pStyle w:val="NormalWeb"/>
      </w:pPr>
      <w:r>
        <w:br/>
        <w:t xml:space="preserve">- inventory at the end of season- coaches for next year some of them will remain the </w:t>
      </w:r>
      <w:r>
        <w:t>same hopefully more non coach</w:t>
      </w:r>
      <w:r>
        <w:t>-</w:t>
      </w:r>
    </w:p>
    <w:p w:rsidR="00FF782C" w:rsidRDefault="00FF782C" w:rsidP="00FF782C">
      <w:pPr>
        <w:pStyle w:val="NormalWeb"/>
      </w:pPr>
      <w:r>
        <w:lastRenderedPageBreak/>
        <w:t xml:space="preserve">Summer Ice; meeting was postponed, possibility  for a junior team next fall </w:t>
      </w:r>
      <w:r>
        <w:br/>
        <w:t>-rink should work?!?</w:t>
      </w:r>
    </w:p>
    <w:p w:rsidR="00FF782C" w:rsidRDefault="00FF782C" w:rsidP="00FF782C">
      <w:pPr>
        <w:pStyle w:val="NormalWeb"/>
      </w:pPr>
      <w:r>
        <w:br/>
        <w:t>- try hockey for free is February 20th, please come out and help if you can</w:t>
      </w:r>
      <w:r>
        <w:br/>
      </w:r>
    </w:p>
    <w:p w:rsidR="00FF782C" w:rsidRDefault="00FF782C" w:rsidP="00FF782C">
      <w:pPr>
        <w:pStyle w:val="NormalWeb"/>
      </w:pPr>
      <w:r>
        <w:t>- potential dates for year-end</w:t>
      </w:r>
      <w:r>
        <w:t xml:space="preserve"> party is going to be April 3rd</w:t>
      </w:r>
      <w:r>
        <w:t xml:space="preserve">-$200 </w:t>
      </w:r>
      <w:r>
        <w:t>–</w:t>
      </w:r>
      <w:r>
        <w:t xml:space="preserve"> </w:t>
      </w:r>
    </w:p>
    <w:p w:rsidR="00FF782C" w:rsidRDefault="00FF782C" w:rsidP="00FF782C">
      <w:pPr>
        <w:pStyle w:val="NormalWeb"/>
      </w:pPr>
    </w:p>
    <w:p w:rsidR="00FF782C" w:rsidRDefault="00FF782C" w:rsidP="00FF782C">
      <w:pPr>
        <w:pStyle w:val="NormalWeb"/>
      </w:pPr>
      <w:r>
        <w:t>allocate  $1000 for mites</w:t>
      </w:r>
      <w:r>
        <w:t xml:space="preserve"> for purchase of new equipment to go with the $1500 grant</w:t>
      </w:r>
      <w:r>
        <w:t>, motion by Eric, 2nd by Justin, motion carried.</w:t>
      </w:r>
      <w:r>
        <w:br/>
        <w:t>Adjourn 7:50</w:t>
      </w:r>
    </w:p>
    <w:p w:rsidR="00FF782C" w:rsidRDefault="00FF782C" w:rsidP="00FF782C">
      <w:pPr>
        <w:pStyle w:val="NormalWeb"/>
      </w:pPr>
    </w:p>
    <w:p w:rsidR="00FF782C" w:rsidRDefault="00FF782C" w:rsidP="00FF782C">
      <w:pPr>
        <w:pStyle w:val="NormalWeb"/>
      </w:pPr>
      <w:r>
        <w:t>Respectfully submitted,</w:t>
      </w:r>
    </w:p>
    <w:p w:rsidR="00FF782C" w:rsidRDefault="00FF782C" w:rsidP="00FF782C">
      <w:pPr>
        <w:pStyle w:val="NormalWeb"/>
      </w:pPr>
    </w:p>
    <w:p w:rsidR="00FF782C" w:rsidRDefault="00FF782C" w:rsidP="00FF782C">
      <w:pPr>
        <w:pStyle w:val="NormalWeb"/>
      </w:pPr>
      <w:r>
        <w:t>Kathy Gerdes</w:t>
      </w:r>
      <w:bookmarkStart w:id="0" w:name="_GoBack"/>
      <w:bookmarkEnd w:id="0"/>
    </w:p>
    <w:p w:rsidR="00FF782C" w:rsidRDefault="00FF782C" w:rsidP="00FF782C">
      <w:pPr>
        <w:pStyle w:val="NormalWeb"/>
      </w:pPr>
      <w:r>
        <w:t>WHA Secretary</w:t>
      </w:r>
    </w:p>
    <w:p w:rsidR="002513DC" w:rsidRDefault="00FF782C" w:rsidP="00FF782C">
      <w:r>
        <w:rPr>
          <w:rFonts w:eastAsia="Times New Roman"/>
        </w:rPr>
        <w:br/>
      </w:r>
    </w:p>
    <w:sectPr w:rsidR="0025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2C"/>
    <w:rsid w:val="00753123"/>
    <w:rsid w:val="00F313C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82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82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1713</Characters>
  <Application>Microsoft Office Word</Application>
  <DocSecurity>0</DocSecurity>
  <Lines>14</Lines>
  <Paragraphs>4</Paragraphs>
  <ScaleCrop>false</ScaleCrop>
  <Company>Netgain Technology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aamo</dc:creator>
  <cp:lastModifiedBy>aamo</cp:lastModifiedBy>
  <cp:revision>1</cp:revision>
  <dcterms:created xsi:type="dcterms:W3CDTF">2016-03-02T22:42:00Z</dcterms:created>
  <dcterms:modified xsi:type="dcterms:W3CDTF">2016-03-02T22:49:00Z</dcterms:modified>
</cp:coreProperties>
</file>