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C1" w:rsidRPr="005B09C9" w:rsidRDefault="00BE35C1" w:rsidP="00BE35C1">
      <w:pPr>
        <w:shd w:val="clear" w:color="auto" w:fill="FFFFFF"/>
        <w:spacing w:before="240" w:after="12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bookmarkStart w:id="0" w:name="_GoBack"/>
      <w:bookmarkEnd w:id="0"/>
      <w:r w:rsidRPr="005B09C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Line Passing - Beginner Volleyball Drills</w:t>
      </w:r>
    </w:p>
    <w:p w:rsidR="00BE35C1" w:rsidRPr="005B09C9" w:rsidRDefault="00BE35C1" w:rsidP="00BE35C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B09C9">
        <w:rPr>
          <w:rFonts w:ascii="Times New Roman" w:eastAsia="Times New Roman" w:hAnsi="Times New Roman" w:cs="Times New Roman"/>
          <w:color w:val="000000"/>
          <w:sz w:val="24"/>
          <w:szCs w:val="24"/>
        </w:rPr>
        <w:t>Have players get into 2 lines facing one another. The players at the front of each line pass the ball. After a player passes, the player goes to the end of the line.</w:t>
      </w:r>
    </w:p>
    <w:p w:rsidR="00BE35C1" w:rsidRPr="005B09C9" w:rsidRDefault="00BE35C1" w:rsidP="00BE35C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B0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Variations</w:t>
      </w:r>
      <w:r w:rsidRPr="005B09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5B09C9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gramEnd"/>
      <w:r w:rsidRPr="005B0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volleyball drill is usually done for a certain time period. The drill can also be done by counting each good pass.</w:t>
      </w:r>
    </w:p>
    <w:p w:rsidR="002459DA" w:rsidRDefault="00BE35C1" w:rsidP="00BE35C1">
      <w:r w:rsidRPr="005B0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Benefits</w:t>
      </w:r>
      <w:r w:rsidRPr="005B09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Players can count out loud each good pass until they reach a goal. This makes the drill more interesting and makes players focus on their passes because only good passes are counted.</w:t>
      </w:r>
    </w:p>
    <w:sectPr w:rsidR="00245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C1"/>
    <w:rsid w:val="002641CD"/>
    <w:rsid w:val="00423F3C"/>
    <w:rsid w:val="00BE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Denbury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Ward</dc:creator>
  <cp:lastModifiedBy>Candace Ward</cp:lastModifiedBy>
  <cp:revision>1</cp:revision>
  <dcterms:created xsi:type="dcterms:W3CDTF">2016-02-17T02:47:00Z</dcterms:created>
  <dcterms:modified xsi:type="dcterms:W3CDTF">2016-02-17T02:47:00Z</dcterms:modified>
</cp:coreProperties>
</file>