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3D" w:rsidRDefault="0090743D" w:rsidP="0090743D">
      <w:proofErr w:type="spellStart"/>
      <w:r>
        <w:t>Fastpitch</w:t>
      </w:r>
      <w:proofErr w:type="spellEnd"/>
      <w:r>
        <w:t xml:space="preserve"> Meeting Agenda/Notes 9/22/2015</w:t>
      </w:r>
    </w:p>
    <w:p w:rsidR="00B13CDE" w:rsidRDefault="00890783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This will be to discuss the upcoming fall ball state tournaments, 2016 try-outs, end of the year clean-up, fees and other things</w:t>
      </w:r>
    </w:p>
    <w:p w:rsidR="00890783" w:rsidRDefault="0090743D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 xml:space="preserve">We are hosting fall ball state tournament on both Saturday and Sunday.   Good opportunity to raise revenue for </w:t>
      </w:r>
      <w:proofErr w:type="spellStart"/>
      <w:r>
        <w:rPr>
          <w:rFonts w:ascii="Verdana" w:hAnsi="Verdana" w:cs="Segoe UI"/>
          <w:color w:val="000000"/>
          <w:sz w:val="18"/>
          <w:szCs w:val="18"/>
        </w:rPr>
        <w:t>fastpitch</w:t>
      </w:r>
      <w:proofErr w:type="spellEnd"/>
      <w:r>
        <w:rPr>
          <w:rFonts w:ascii="Verdana" w:hAnsi="Verdana" w:cs="Segoe UI"/>
          <w:color w:val="000000"/>
          <w:sz w:val="18"/>
          <w:szCs w:val="18"/>
        </w:rPr>
        <w:t>.  Each team will have to pay a $100 Gate fee for the state tournament.  These fees need to be paid, along with a copy of their printed roster in order for them to play.</w:t>
      </w:r>
    </w:p>
    <w:p w:rsidR="0053735A" w:rsidRDefault="0090743D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 xml:space="preserve">Maria will be the tournament director on Saturday </w:t>
      </w:r>
    </w:p>
    <w:p w:rsidR="0090743D" w:rsidRDefault="0090743D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Steve will be the tournament director on Sunday</w:t>
      </w:r>
    </w:p>
    <w:p w:rsidR="0090743D" w:rsidRDefault="0090743D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 xml:space="preserve">Tournament directors collect fees, handle issues, </w:t>
      </w:r>
      <w:proofErr w:type="gramStart"/>
      <w:r>
        <w:rPr>
          <w:rFonts w:ascii="Verdana" w:hAnsi="Verdana" w:cs="Segoe UI"/>
          <w:color w:val="000000"/>
          <w:sz w:val="18"/>
          <w:szCs w:val="18"/>
        </w:rPr>
        <w:t>sell</w:t>
      </w:r>
      <w:proofErr w:type="gramEnd"/>
      <w:r>
        <w:rPr>
          <w:rFonts w:ascii="Verdana" w:hAnsi="Verdana" w:cs="Segoe UI"/>
          <w:color w:val="000000"/>
          <w:sz w:val="18"/>
          <w:szCs w:val="18"/>
        </w:rPr>
        <w:t xml:space="preserve"> T-shirts and anything else that may come up over the course of the weekend/day.</w:t>
      </w:r>
    </w:p>
    <w:p w:rsidR="0053735A" w:rsidRDefault="0053735A">
      <w:pPr>
        <w:rPr>
          <w:rFonts w:ascii="Verdana" w:hAnsi="Verdana" w:cs="Segoe UI"/>
          <w:color w:val="000000"/>
          <w:sz w:val="18"/>
          <w:szCs w:val="18"/>
        </w:rPr>
      </w:pPr>
    </w:p>
    <w:p w:rsidR="0053735A" w:rsidRDefault="0090743D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Try-outs are scheduled for October 3</w:t>
      </w:r>
      <w:r w:rsidRPr="0090743D">
        <w:rPr>
          <w:rFonts w:ascii="Verdana" w:hAnsi="Verdana" w:cs="Segoe UI"/>
          <w:color w:val="000000"/>
          <w:sz w:val="18"/>
          <w:szCs w:val="18"/>
          <w:vertAlign w:val="superscript"/>
        </w:rPr>
        <w:t>rd</w:t>
      </w:r>
      <w:r>
        <w:rPr>
          <w:rFonts w:ascii="Verdana" w:hAnsi="Verdana" w:cs="Segoe UI"/>
          <w:color w:val="000000"/>
          <w:sz w:val="18"/>
          <w:szCs w:val="18"/>
        </w:rPr>
        <w:t>.  Most coaches at the meeting will be at try-outs for all or part of the day.  The time schedule is listed below</w:t>
      </w:r>
    </w:p>
    <w:p w:rsidR="005F4E65" w:rsidRDefault="005F4E65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Time Slots – 9-11 (10’s)</w:t>
      </w:r>
    </w:p>
    <w:p w:rsidR="005F4E65" w:rsidRDefault="005F4E65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ab/>
        <w:t xml:space="preserve">        11-1 (12’s)</w:t>
      </w:r>
      <w:r>
        <w:rPr>
          <w:rFonts w:ascii="Verdana" w:hAnsi="Verdana" w:cs="Segoe UI"/>
          <w:color w:val="000000"/>
          <w:sz w:val="18"/>
          <w:szCs w:val="18"/>
        </w:rPr>
        <w:tab/>
      </w:r>
    </w:p>
    <w:p w:rsidR="005F4E65" w:rsidRDefault="005F4E65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ab/>
        <w:t xml:space="preserve">        1-3 (14’s)</w:t>
      </w:r>
    </w:p>
    <w:p w:rsidR="005F4E65" w:rsidRDefault="005F4E65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 xml:space="preserve">                    3-4 (16 or 18’s)</w:t>
      </w:r>
    </w:p>
    <w:p w:rsidR="005F4E65" w:rsidRDefault="005F4E65">
      <w:pPr>
        <w:rPr>
          <w:rFonts w:ascii="Verdana" w:hAnsi="Verdana" w:cs="Segoe UI"/>
          <w:color w:val="000000"/>
          <w:sz w:val="18"/>
          <w:szCs w:val="18"/>
        </w:rPr>
      </w:pPr>
    </w:p>
    <w:p w:rsidR="005F4E65" w:rsidRDefault="0090743D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If you want to be the coach of an A team let Chris know right away.  He needs to assign these coaches so they are able to see the talent at try-outs for their specific age group.</w:t>
      </w:r>
    </w:p>
    <w:p w:rsidR="005F4E65" w:rsidRDefault="005F4E65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 xml:space="preserve">Will send out an email if you want to </w:t>
      </w:r>
      <w:proofErr w:type="spellStart"/>
      <w:r>
        <w:rPr>
          <w:rFonts w:ascii="Verdana" w:hAnsi="Verdana" w:cs="Segoe UI"/>
          <w:color w:val="000000"/>
          <w:sz w:val="18"/>
          <w:szCs w:val="18"/>
        </w:rPr>
        <w:t>to</w:t>
      </w:r>
      <w:proofErr w:type="spellEnd"/>
      <w:r>
        <w:rPr>
          <w:rFonts w:ascii="Verdana" w:hAnsi="Verdana" w:cs="Segoe UI"/>
          <w:color w:val="000000"/>
          <w:sz w:val="18"/>
          <w:szCs w:val="18"/>
        </w:rPr>
        <w:t xml:space="preserve"> be an A coach; please email me back</w:t>
      </w:r>
      <w:r w:rsidR="004575F3">
        <w:rPr>
          <w:rFonts w:ascii="Verdana" w:hAnsi="Verdana" w:cs="Segoe UI"/>
          <w:color w:val="000000"/>
          <w:sz w:val="18"/>
          <w:szCs w:val="18"/>
        </w:rPr>
        <w:t xml:space="preserve"> – will put a committee together to see who is the best candidate to be an A coach</w:t>
      </w:r>
      <w:r w:rsidR="0090743D">
        <w:rPr>
          <w:rFonts w:ascii="Verdana" w:hAnsi="Verdana" w:cs="Segoe UI"/>
          <w:color w:val="000000"/>
          <w:sz w:val="18"/>
          <w:szCs w:val="18"/>
        </w:rPr>
        <w:t xml:space="preserve"> if there are more than 1 per age group</w:t>
      </w:r>
    </w:p>
    <w:p w:rsidR="005F4E65" w:rsidRDefault="005F4E65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If you want to coach, email us also</w:t>
      </w:r>
    </w:p>
    <w:p w:rsidR="004B51AB" w:rsidRDefault="004B51AB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Will color code try-out sheets</w:t>
      </w:r>
    </w:p>
    <w:p w:rsidR="004B51AB" w:rsidRDefault="004B51AB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Need to bring bats, balls, Maria and Christian</w:t>
      </w:r>
    </w:p>
    <w:p w:rsidR="004B51AB" w:rsidRDefault="004B51AB">
      <w:pPr>
        <w:rPr>
          <w:rFonts w:ascii="Verdana" w:hAnsi="Verdana" w:cs="Segoe UI"/>
          <w:color w:val="000000"/>
          <w:sz w:val="18"/>
          <w:szCs w:val="18"/>
        </w:rPr>
      </w:pPr>
    </w:p>
    <w:p w:rsidR="004B51AB" w:rsidRDefault="0090743D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No playing up from</w:t>
      </w:r>
      <w:r w:rsidR="004B51AB">
        <w:rPr>
          <w:rFonts w:ascii="Verdana" w:hAnsi="Verdana" w:cs="Segoe UI"/>
          <w:color w:val="000000"/>
          <w:sz w:val="18"/>
          <w:szCs w:val="18"/>
        </w:rPr>
        <w:t xml:space="preserve"> 12’s</w:t>
      </w:r>
      <w:r>
        <w:rPr>
          <w:rFonts w:ascii="Verdana" w:hAnsi="Verdana" w:cs="Segoe UI"/>
          <w:color w:val="000000"/>
          <w:sz w:val="18"/>
          <w:szCs w:val="18"/>
        </w:rPr>
        <w:t xml:space="preserve"> </w:t>
      </w:r>
      <w:r w:rsidR="004575F3">
        <w:rPr>
          <w:rFonts w:ascii="Verdana" w:hAnsi="Verdana" w:cs="Segoe UI"/>
          <w:color w:val="000000"/>
          <w:sz w:val="18"/>
          <w:szCs w:val="18"/>
        </w:rPr>
        <w:t>to 14’s</w:t>
      </w:r>
      <w:r>
        <w:rPr>
          <w:rFonts w:ascii="Verdana" w:hAnsi="Verdana" w:cs="Segoe UI"/>
          <w:color w:val="000000"/>
          <w:sz w:val="18"/>
          <w:szCs w:val="18"/>
        </w:rPr>
        <w:t xml:space="preserve"> on </w:t>
      </w:r>
      <w:proofErr w:type="gramStart"/>
      <w:r>
        <w:rPr>
          <w:rFonts w:ascii="Verdana" w:hAnsi="Verdana" w:cs="Segoe UI"/>
          <w:color w:val="000000"/>
          <w:sz w:val="18"/>
          <w:szCs w:val="18"/>
        </w:rPr>
        <w:t>A</w:t>
      </w:r>
      <w:proofErr w:type="gramEnd"/>
      <w:r>
        <w:rPr>
          <w:rFonts w:ascii="Verdana" w:hAnsi="Verdana" w:cs="Segoe UI"/>
          <w:color w:val="000000"/>
          <w:sz w:val="18"/>
          <w:szCs w:val="18"/>
        </w:rPr>
        <w:t xml:space="preserve"> level ball or up</w:t>
      </w:r>
    </w:p>
    <w:p w:rsidR="004C1E6A" w:rsidRDefault="004575F3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Jeremy – Equipment turn in is on October 3</w:t>
      </w:r>
      <w:r w:rsidRPr="004575F3">
        <w:rPr>
          <w:rFonts w:ascii="Verdana" w:hAnsi="Verdana" w:cs="Segoe UI"/>
          <w:color w:val="000000"/>
          <w:sz w:val="18"/>
          <w:szCs w:val="18"/>
          <w:vertAlign w:val="superscript"/>
        </w:rPr>
        <w:t>rd</w:t>
      </w:r>
      <w:r>
        <w:rPr>
          <w:rFonts w:ascii="Verdana" w:hAnsi="Verdana" w:cs="Segoe UI"/>
          <w:color w:val="000000"/>
          <w:sz w:val="18"/>
          <w:szCs w:val="18"/>
        </w:rPr>
        <w:t xml:space="preserve"> </w:t>
      </w:r>
    </w:p>
    <w:p w:rsidR="004C1E6A" w:rsidRDefault="004C1E6A">
      <w:pPr>
        <w:rPr>
          <w:rFonts w:ascii="Verdana" w:hAnsi="Verdana" w:cs="Segoe UI"/>
          <w:color w:val="000000"/>
          <w:sz w:val="18"/>
          <w:szCs w:val="18"/>
        </w:rPr>
      </w:pPr>
    </w:p>
    <w:p w:rsidR="004C1E6A" w:rsidRDefault="004C1E6A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Clinics – BOB Miller is in charge of clinics</w:t>
      </w:r>
    </w:p>
    <w:p w:rsidR="004C1E6A" w:rsidRDefault="004C1E6A">
      <w:pPr>
        <w:rPr>
          <w:rFonts w:ascii="Verdana" w:hAnsi="Verdana" w:cs="Segoe UI"/>
          <w:color w:val="000000"/>
          <w:sz w:val="18"/>
          <w:szCs w:val="18"/>
        </w:rPr>
      </w:pPr>
      <w:proofErr w:type="gramStart"/>
      <w:r>
        <w:rPr>
          <w:rFonts w:ascii="Verdana" w:hAnsi="Verdana" w:cs="Segoe UI"/>
          <w:color w:val="000000"/>
          <w:sz w:val="18"/>
          <w:szCs w:val="18"/>
        </w:rPr>
        <w:t>Setting up pitching and hitting clinics.</w:t>
      </w:r>
      <w:proofErr w:type="gramEnd"/>
      <w:r>
        <w:rPr>
          <w:rFonts w:ascii="Verdana" w:hAnsi="Verdana" w:cs="Segoe UI"/>
          <w:color w:val="000000"/>
          <w:sz w:val="18"/>
          <w:szCs w:val="18"/>
        </w:rPr>
        <w:t xml:space="preserve">  </w:t>
      </w:r>
      <w:proofErr w:type="gramStart"/>
      <w:r>
        <w:rPr>
          <w:rFonts w:ascii="Verdana" w:hAnsi="Verdana" w:cs="Segoe UI"/>
          <w:color w:val="000000"/>
          <w:sz w:val="18"/>
          <w:szCs w:val="18"/>
        </w:rPr>
        <w:t>Hitting clinics at complete game.</w:t>
      </w:r>
      <w:proofErr w:type="gramEnd"/>
      <w:r>
        <w:rPr>
          <w:rFonts w:ascii="Verdana" w:hAnsi="Verdana" w:cs="Segoe UI"/>
          <w:color w:val="000000"/>
          <w:sz w:val="18"/>
          <w:szCs w:val="18"/>
        </w:rPr>
        <w:t xml:space="preserve">  Pitching clinics will be at unknown as know.  Pitching coach is Katie. Will send out an email </w:t>
      </w:r>
    </w:p>
    <w:p w:rsidR="004C1E6A" w:rsidRDefault="004C1E6A">
      <w:pPr>
        <w:rPr>
          <w:rFonts w:ascii="Verdana" w:hAnsi="Verdana" w:cs="Segoe UI"/>
          <w:color w:val="000000"/>
          <w:sz w:val="18"/>
          <w:szCs w:val="18"/>
        </w:rPr>
      </w:pPr>
    </w:p>
    <w:p w:rsidR="004C1E6A" w:rsidRDefault="004C1E6A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 xml:space="preserve">Send out an email to u8 and u10’s over the winter to keep skills up during the winter.  </w:t>
      </w:r>
      <w:proofErr w:type="gramStart"/>
      <w:r>
        <w:rPr>
          <w:rFonts w:ascii="Verdana" w:hAnsi="Verdana" w:cs="Segoe UI"/>
          <w:color w:val="000000"/>
          <w:sz w:val="18"/>
          <w:szCs w:val="18"/>
        </w:rPr>
        <w:t>Will open up some spots at our building.</w:t>
      </w:r>
      <w:proofErr w:type="gramEnd"/>
      <w:r>
        <w:rPr>
          <w:rFonts w:ascii="Verdana" w:hAnsi="Verdana" w:cs="Segoe UI"/>
          <w:color w:val="000000"/>
          <w:sz w:val="18"/>
          <w:szCs w:val="18"/>
        </w:rPr>
        <w:t xml:space="preserve">  </w:t>
      </w:r>
    </w:p>
    <w:p w:rsidR="004C1E6A" w:rsidRDefault="00BD4327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Pitching over the winter; 32 spots open</w:t>
      </w:r>
    </w:p>
    <w:p w:rsidR="004C1E6A" w:rsidRDefault="004C1E6A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 xml:space="preserve">Looking into catching clinic; </w:t>
      </w:r>
      <w:r w:rsidR="00BD4327">
        <w:rPr>
          <w:rFonts w:ascii="Verdana" w:hAnsi="Verdana" w:cs="Segoe UI"/>
          <w:color w:val="000000"/>
          <w:sz w:val="18"/>
          <w:szCs w:val="18"/>
        </w:rPr>
        <w:t>Mike and Chris will fi</w:t>
      </w:r>
      <w:r w:rsidR="0090743D">
        <w:rPr>
          <w:rFonts w:ascii="Verdana" w:hAnsi="Verdana" w:cs="Segoe UI"/>
          <w:color w:val="000000"/>
          <w:sz w:val="18"/>
          <w:szCs w:val="18"/>
        </w:rPr>
        <w:t xml:space="preserve">gure it out; intense and short </w:t>
      </w:r>
      <w:bookmarkStart w:id="0" w:name="_GoBack"/>
      <w:bookmarkEnd w:id="0"/>
      <w:r w:rsidR="00BD4327">
        <w:rPr>
          <w:rFonts w:ascii="Verdana" w:hAnsi="Verdana" w:cs="Segoe UI"/>
          <w:color w:val="000000"/>
          <w:sz w:val="18"/>
          <w:szCs w:val="18"/>
        </w:rPr>
        <w:t>beginning and intermediate</w:t>
      </w:r>
    </w:p>
    <w:p w:rsidR="00BD4327" w:rsidRDefault="00BD4327">
      <w:pPr>
        <w:rPr>
          <w:rFonts w:ascii="Verdana" w:hAnsi="Verdana" w:cs="Segoe UI"/>
          <w:color w:val="000000"/>
          <w:sz w:val="18"/>
          <w:szCs w:val="18"/>
        </w:rPr>
      </w:pPr>
    </w:p>
    <w:p w:rsidR="00BD4327" w:rsidRDefault="00BD4327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>Building open up for coaches in January – give them until them the time off</w:t>
      </w:r>
    </w:p>
    <w:p w:rsidR="00BD4327" w:rsidRDefault="00BD4327">
      <w:pPr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</w:rPr>
        <w:t xml:space="preserve">Softball clinics – Fridays at the National Sport Center – Middle field $5, whatever it doesn’t cover </w:t>
      </w:r>
      <w:proofErr w:type="spellStart"/>
      <w:r>
        <w:rPr>
          <w:rFonts w:ascii="Verdana" w:hAnsi="Verdana" w:cs="Segoe UI"/>
          <w:color w:val="000000"/>
          <w:sz w:val="18"/>
          <w:szCs w:val="18"/>
        </w:rPr>
        <w:t>fastpitch</w:t>
      </w:r>
      <w:proofErr w:type="spellEnd"/>
      <w:r>
        <w:rPr>
          <w:rFonts w:ascii="Verdana" w:hAnsi="Verdana" w:cs="Segoe UI"/>
          <w:color w:val="000000"/>
          <w:sz w:val="18"/>
          <w:szCs w:val="18"/>
        </w:rPr>
        <w:t xml:space="preserve"> will cover.  2 hours</w:t>
      </w:r>
    </w:p>
    <w:p w:rsidR="00BD4327" w:rsidRDefault="00BD4327">
      <w:pPr>
        <w:rPr>
          <w:rFonts w:ascii="Verdana" w:hAnsi="Verdana" w:cs="Segoe UI"/>
          <w:color w:val="000000"/>
          <w:sz w:val="18"/>
          <w:szCs w:val="18"/>
        </w:rPr>
      </w:pPr>
    </w:p>
    <w:p w:rsidR="004B51AB" w:rsidRDefault="004B51AB">
      <w:pPr>
        <w:rPr>
          <w:rFonts w:ascii="Verdana" w:hAnsi="Verdana" w:cs="Segoe UI"/>
          <w:color w:val="000000"/>
          <w:sz w:val="18"/>
          <w:szCs w:val="18"/>
        </w:rPr>
      </w:pPr>
    </w:p>
    <w:p w:rsidR="004B51AB" w:rsidRDefault="004B51AB"/>
    <w:sectPr w:rsidR="004B5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83"/>
    <w:rsid w:val="004575F3"/>
    <w:rsid w:val="004B51AB"/>
    <w:rsid w:val="004C1E6A"/>
    <w:rsid w:val="004D5E74"/>
    <w:rsid w:val="0053735A"/>
    <w:rsid w:val="005F4E65"/>
    <w:rsid w:val="00890783"/>
    <w:rsid w:val="0090743D"/>
    <w:rsid w:val="00B13CDE"/>
    <w:rsid w:val="00B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Corryn Anderson</dc:creator>
  <cp:lastModifiedBy>Corryn Anderson</cp:lastModifiedBy>
  <cp:revision>2</cp:revision>
  <dcterms:created xsi:type="dcterms:W3CDTF">2015-11-05T17:01:00Z</dcterms:created>
  <dcterms:modified xsi:type="dcterms:W3CDTF">2015-11-05T17:01:00Z</dcterms:modified>
</cp:coreProperties>
</file>