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CC6" w:rsidRDefault="008A2CC6" w:rsidP="008A2CC6">
      <w:pPr>
        <w:jc w:val="center"/>
        <w:rPr>
          <w:b/>
          <w:sz w:val="28"/>
          <w:szCs w:val="28"/>
        </w:rPr>
      </w:pPr>
      <w:bookmarkStart w:id="0" w:name="_GoBack"/>
      <w:bookmarkEnd w:id="0"/>
      <w:smartTag w:uri="urn:schemas-microsoft-com:office:smarttags" w:element="place">
        <w:smartTag w:uri="urn:schemas-microsoft-com:office:smarttags" w:element="City">
          <w:r>
            <w:rPr>
              <w:b/>
              <w:sz w:val="28"/>
              <w:szCs w:val="28"/>
            </w:rPr>
            <w:t>Alexandria</w:t>
          </w:r>
        </w:smartTag>
      </w:smartTag>
      <w:r>
        <w:rPr>
          <w:b/>
          <w:sz w:val="28"/>
          <w:szCs w:val="28"/>
        </w:rPr>
        <w:t xml:space="preserve"> Area Hockey Association Agenda</w:t>
      </w:r>
    </w:p>
    <w:p w:rsidR="008A2CC6" w:rsidRDefault="008A2CC6" w:rsidP="008A2CC6">
      <w:pPr>
        <w:jc w:val="center"/>
        <w:rPr>
          <w:b/>
          <w:sz w:val="28"/>
          <w:szCs w:val="28"/>
        </w:rPr>
      </w:pPr>
      <w:r>
        <w:rPr>
          <w:b/>
          <w:sz w:val="28"/>
          <w:szCs w:val="28"/>
        </w:rPr>
        <w:t>Wednesday, July 16, 2014</w:t>
      </w:r>
    </w:p>
    <w:p w:rsidR="008A2CC6" w:rsidRDefault="008A2CC6" w:rsidP="008A2CC6">
      <w:pPr>
        <w:jc w:val="center"/>
        <w:rPr>
          <w:b/>
          <w:sz w:val="28"/>
          <w:szCs w:val="28"/>
        </w:rPr>
      </w:pPr>
      <w:r>
        <w:rPr>
          <w:b/>
          <w:color w:val="FF0000"/>
          <w:sz w:val="28"/>
          <w:szCs w:val="28"/>
        </w:rPr>
        <w:t>6 am – AGC</w:t>
      </w:r>
    </w:p>
    <w:p w:rsidR="008A2CC6" w:rsidRDefault="008A2CC6" w:rsidP="008A2CC6">
      <w:pPr>
        <w:jc w:val="center"/>
        <w:rPr>
          <w:b/>
          <w:sz w:val="28"/>
          <w:szCs w:val="28"/>
        </w:rPr>
      </w:pPr>
    </w:p>
    <w:p w:rsidR="008A2CC6" w:rsidRDefault="008A2CC6" w:rsidP="008A2CC6">
      <w:pPr>
        <w:jc w:val="center"/>
        <w:rPr>
          <w:b/>
          <w:sz w:val="28"/>
          <w:szCs w:val="28"/>
        </w:rPr>
      </w:pPr>
      <w:r>
        <w:rPr>
          <w:b/>
          <w:sz w:val="28"/>
          <w:szCs w:val="28"/>
        </w:rPr>
        <w:t>Monthly Meeting</w:t>
      </w:r>
    </w:p>
    <w:p w:rsidR="008A2CC6" w:rsidRDefault="008A2CC6" w:rsidP="008A2CC6"/>
    <w:p w:rsidR="008A2CC6" w:rsidRDefault="008A2CC6" w:rsidP="008A2CC6"/>
    <w:p w:rsidR="008A2CC6" w:rsidRDefault="008A2CC6" w:rsidP="008A2CC6"/>
    <w:p w:rsidR="008A2CC6" w:rsidRDefault="008A2CC6" w:rsidP="008A2CC6">
      <w:r>
        <w:t xml:space="preserve">1. Call to order </w:t>
      </w:r>
    </w:p>
    <w:p w:rsidR="008A2CC6" w:rsidRDefault="008A2CC6" w:rsidP="008A2CC6">
      <w:r>
        <w:t>Call to order by Kent Kopp at 6:10 am</w:t>
      </w:r>
    </w:p>
    <w:p w:rsidR="008A2CC6" w:rsidRDefault="008A2CC6" w:rsidP="008A2CC6"/>
    <w:p w:rsidR="008A2CC6" w:rsidRPr="00EC6A77" w:rsidRDefault="008A2CC6" w:rsidP="008A2CC6">
      <w:r w:rsidRPr="00EC6A77">
        <w:t xml:space="preserve">Members present: Kent Kop, Ron </w:t>
      </w:r>
      <w:proofErr w:type="spellStart"/>
      <w:r w:rsidR="00034625">
        <w:t>Rebrovich</w:t>
      </w:r>
      <w:proofErr w:type="spellEnd"/>
      <w:r w:rsidRPr="00EC6A77">
        <w:t xml:space="preserve">, </w:t>
      </w:r>
      <w:r w:rsidR="00034625">
        <w:t>Lois</w:t>
      </w:r>
      <w:r w:rsidRPr="00EC6A77">
        <w:t xml:space="preserve"> </w:t>
      </w:r>
      <w:proofErr w:type="spellStart"/>
      <w:r w:rsidRPr="00EC6A77">
        <w:t>Croonquist</w:t>
      </w:r>
      <w:proofErr w:type="spellEnd"/>
      <w:r w:rsidRPr="00EC6A77">
        <w:t xml:space="preserve">, Tom </w:t>
      </w:r>
      <w:proofErr w:type="spellStart"/>
      <w:r w:rsidRPr="00EC6A77">
        <w:t>Partington</w:t>
      </w:r>
      <w:proofErr w:type="spellEnd"/>
      <w:r w:rsidRPr="00EC6A77">
        <w:t xml:space="preserve">, Andy Shriver, Brian </w:t>
      </w:r>
      <w:proofErr w:type="spellStart"/>
      <w:r w:rsidRPr="00EC6A77">
        <w:t>Klimek</w:t>
      </w:r>
      <w:proofErr w:type="spellEnd"/>
      <w:r w:rsidRPr="00EC6A77">
        <w:t xml:space="preserve">, Stephanie Mulder, </w:t>
      </w:r>
      <w:proofErr w:type="gramStart"/>
      <w:r w:rsidRPr="00EC6A77">
        <w:t>Shannon</w:t>
      </w:r>
      <w:proofErr w:type="gramEnd"/>
      <w:r w:rsidRPr="00EC6A77">
        <w:t xml:space="preserve"> </w:t>
      </w:r>
      <w:proofErr w:type="spellStart"/>
      <w:r w:rsidRPr="00EC6A77">
        <w:t>Kludt</w:t>
      </w:r>
      <w:proofErr w:type="spellEnd"/>
    </w:p>
    <w:p w:rsidR="008A2CC6" w:rsidRPr="00EC6A77" w:rsidRDefault="008A2CC6" w:rsidP="008A2CC6">
      <w:r w:rsidRPr="00EC6A77">
        <w:t xml:space="preserve">Not present: Jason </w:t>
      </w:r>
      <w:proofErr w:type="spellStart"/>
      <w:r w:rsidRPr="00EC6A77">
        <w:t>Lattimer</w:t>
      </w:r>
      <w:proofErr w:type="spellEnd"/>
      <w:r w:rsidRPr="00EC6A77">
        <w:t xml:space="preserve">, Paul Schwartz, </w:t>
      </w:r>
      <w:proofErr w:type="gramStart"/>
      <w:r w:rsidRPr="00EC6A77">
        <w:t>Lisa</w:t>
      </w:r>
      <w:proofErr w:type="gramEnd"/>
      <w:r w:rsidRPr="00EC6A77">
        <w:t xml:space="preserve"> Larson</w:t>
      </w:r>
    </w:p>
    <w:p w:rsidR="008A2CC6" w:rsidRDefault="008A2CC6" w:rsidP="008A2CC6"/>
    <w:p w:rsidR="008A2CC6" w:rsidRDefault="008A2CC6" w:rsidP="008A2CC6">
      <w:r>
        <w:t>2.</w:t>
      </w:r>
      <w:r>
        <w:tab/>
        <w:t>Approve Agenda</w:t>
      </w:r>
    </w:p>
    <w:p w:rsidR="008A2CC6" w:rsidRDefault="008A2CC6" w:rsidP="008A2CC6">
      <w:pPr>
        <w:ind w:left="360"/>
      </w:pPr>
      <w:r>
        <w:t xml:space="preserve">Motion was made to approve the agenda by </w:t>
      </w:r>
      <w:proofErr w:type="spellStart"/>
      <w:r>
        <w:t>Partington</w:t>
      </w:r>
      <w:proofErr w:type="spellEnd"/>
      <w:r>
        <w:t xml:space="preserve"> and seconded by </w:t>
      </w:r>
      <w:proofErr w:type="spellStart"/>
      <w:r w:rsidR="00034625">
        <w:t>Rebrovich</w:t>
      </w:r>
      <w:proofErr w:type="spellEnd"/>
      <w:r>
        <w:t>. Motion carried with a unanimous vote.</w:t>
      </w:r>
    </w:p>
    <w:p w:rsidR="008A2CC6" w:rsidRDefault="008A2CC6" w:rsidP="008A2CC6"/>
    <w:p w:rsidR="008A2CC6" w:rsidRDefault="008A2CC6" w:rsidP="008A2CC6">
      <w:r>
        <w:t>3.</w:t>
      </w:r>
      <w:r>
        <w:tab/>
        <w:t>Approve Minutes – June, 2014</w:t>
      </w:r>
    </w:p>
    <w:p w:rsidR="008A2CC6" w:rsidRDefault="008A2CC6" w:rsidP="008A2CC6">
      <w:pPr>
        <w:ind w:left="360"/>
      </w:pPr>
      <w:r>
        <w:t xml:space="preserve">Motion was made by </w:t>
      </w:r>
      <w:proofErr w:type="spellStart"/>
      <w:r>
        <w:t>Klimek</w:t>
      </w:r>
      <w:proofErr w:type="spellEnd"/>
      <w:r>
        <w:t xml:space="preserve"> and seconded by </w:t>
      </w:r>
      <w:proofErr w:type="spellStart"/>
      <w:r>
        <w:t>Partington</w:t>
      </w:r>
      <w:proofErr w:type="spellEnd"/>
      <w:r>
        <w:t xml:space="preserve"> to accept the minutes, motion carried with a unanimous vote.</w:t>
      </w:r>
    </w:p>
    <w:p w:rsidR="008A2CC6" w:rsidRDefault="008A2CC6" w:rsidP="008A2CC6"/>
    <w:p w:rsidR="008A2CC6" w:rsidRDefault="008A2CC6" w:rsidP="008A2CC6">
      <w:r>
        <w:t>4.</w:t>
      </w:r>
      <w:r>
        <w:tab/>
        <w:t xml:space="preserve">Correspondence: </w:t>
      </w:r>
    </w:p>
    <w:p w:rsidR="008A2CC6" w:rsidRPr="00AE5E67" w:rsidRDefault="008A2CC6" w:rsidP="008A2CC6">
      <w:pPr>
        <w:ind w:left="1440" w:hanging="720"/>
        <w:rPr>
          <w:color w:val="FF0000"/>
        </w:rPr>
      </w:pPr>
      <w:r>
        <w:t>a.</w:t>
      </w:r>
      <w:r>
        <w:tab/>
        <w:t>3</w:t>
      </w:r>
      <w:r w:rsidRPr="00F15809">
        <w:rPr>
          <w:vertAlign w:val="superscript"/>
        </w:rPr>
        <w:t>rd</w:t>
      </w:r>
      <w:r>
        <w:t xml:space="preserve"> Rink Initiative – the process continues to move forward.  </w:t>
      </w:r>
      <w:r w:rsidRPr="00EC6A77">
        <w:t>A group met with JLG and the city to discuss the 3</w:t>
      </w:r>
      <w:r w:rsidRPr="00EC6A77">
        <w:rPr>
          <w:vertAlign w:val="superscript"/>
        </w:rPr>
        <w:t>rd</w:t>
      </w:r>
      <w:r w:rsidRPr="00EC6A77">
        <w:t xml:space="preserve"> rink initiative.  The idea to look into grant options was mentioned and will be looked into.</w:t>
      </w:r>
    </w:p>
    <w:p w:rsidR="008A2CC6" w:rsidRDefault="008A2CC6" w:rsidP="008A2CC6">
      <w:pPr>
        <w:ind w:left="1440" w:hanging="720"/>
      </w:pPr>
    </w:p>
    <w:p w:rsidR="008A2CC6" w:rsidRDefault="008A2CC6" w:rsidP="008A2CC6">
      <w:pPr>
        <w:ind w:left="1440" w:hanging="720"/>
      </w:pPr>
      <w:proofErr w:type="gramStart"/>
      <w:r>
        <w:t>b</w:t>
      </w:r>
      <w:proofErr w:type="gramEnd"/>
      <w:r>
        <w:t>.</w:t>
      </w:r>
      <w:r>
        <w:tab/>
        <w:t>Concordia College  vs Bethel Women’s Hockey Game… Dec 13</w:t>
      </w:r>
      <w:r w:rsidRPr="007247A9">
        <w:rPr>
          <w:vertAlign w:val="superscript"/>
        </w:rPr>
        <w:t>th</w:t>
      </w:r>
      <w:r>
        <w:t xml:space="preserve">. </w:t>
      </w:r>
    </w:p>
    <w:p w:rsidR="008A2CC6" w:rsidRDefault="008A2CC6" w:rsidP="008A2CC6">
      <w:pPr>
        <w:ind w:left="1440" w:hanging="720"/>
      </w:pPr>
      <w:r>
        <w:tab/>
        <w:t>This will be a great event for AAHA.</w:t>
      </w:r>
    </w:p>
    <w:p w:rsidR="008A2CC6" w:rsidRDefault="008A2CC6" w:rsidP="008A2CC6">
      <w:pPr>
        <w:ind w:left="1440" w:hanging="720"/>
      </w:pPr>
    </w:p>
    <w:p w:rsidR="008A2CC6" w:rsidRDefault="008A2CC6" w:rsidP="008A2CC6">
      <w:pPr>
        <w:ind w:left="1440" w:hanging="720"/>
      </w:pPr>
      <w:r>
        <w:t>c.</w:t>
      </w:r>
      <w:r>
        <w:tab/>
      </w:r>
      <w:proofErr w:type="spellStart"/>
      <w:r>
        <w:t>Ribfest</w:t>
      </w:r>
      <w:proofErr w:type="spellEnd"/>
      <w:r>
        <w:t xml:space="preserve"> champions!</w:t>
      </w:r>
    </w:p>
    <w:p w:rsidR="008A2CC6" w:rsidRDefault="008A2CC6" w:rsidP="008A2CC6">
      <w:pPr>
        <w:ind w:left="1440" w:hanging="720"/>
      </w:pPr>
      <w:r>
        <w:tab/>
      </w:r>
      <w:proofErr w:type="spellStart"/>
      <w:r>
        <w:t>Ribfest</w:t>
      </w:r>
      <w:proofErr w:type="spellEnd"/>
      <w:r>
        <w:t xml:space="preserve"> was a success and AAHA was awarded as champions in the amateur division.  Thanks to all who donated their time for the </w:t>
      </w:r>
      <w:proofErr w:type="gramStart"/>
      <w:r>
        <w:t>event.</w:t>
      </w:r>
      <w:proofErr w:type="gramEnd"/>
    </w:p>
    <w:p w:rsidR="008A2CC6" w:rsidRDefault="008A2CC6" w:rsidP="008A2CC6">
      <w:pPr>
        <w:ind w:left="1440" w:hanging="720"/>
      </w:pPr>
    </w:p>
    <w:p w:rsidR="008A2CC6" w:rsidRDefault="008A2CC6" w:rsidP="008A2CC6"/>
    <w:p w:rsidR="008A2CC6" w:rsidRPr="009D3F95" w:rsidRDefault="008A2CC6" w:rsidP="008A2CC6">
      <w:pPr>
        <w:rPr>
          <w:i/>
          <w:color w:val="3366FF"/>
        </w:rPr>
      </w:pPr>
      <w:r>
        <w:t>5.</w:t>
      </w:r>
      <w:r>
        <w:tab/>
        <w:t xml:space="preserve">Financial Reports </w:t>
      </w:r>
    </w:p>
    <w:p w:rsidR="008A2CC6" w:rsidRPr="00EE5A61" w:rsidRDefault="008A2CC6" w:rsidP="008A2CC6">
      <w:pPr>
        <w:ind w:left="1440" w:hanging="720"/>
        <w:rPr>
          <w:color w:val="FF0000"/>
        </w:rPr>
      </w:pPr>
      <w:r>
        <w:t xml:space="preserve">a. </w:t>
      </w:r>
      <w:r>
        <w:tab/>
        <w:t xml:space="preserve">Gambling – Lisa – Annual/Monthly numbers not finished yet.  Report will be sent out. </w:t>
      </w:r>
      <w:r w:rsidRPr="00EC6A77">
        <w:t>Monthly records not quite done yet based on when reports come out, consider future board meeting dates to ensure adequate time is allowed to create report (may need to push the meeting back a week if the third Wednesday is real near the 15</w:t>
      </w:r>
      <w:r w:rsidRPr="00EC6A77">
        <w:rPr>
          <w:vertAlign w:val="superscript"/>
        </w:rPr>
        <w:t>th</w:t>
      </w:r>
      <w:r w:rsidRPr="00EC6A77">
        <w:t xml:space="preserve"> of the month). </w:t>
      </w:r>
      <w:r>
        <w:t xml:space="preserve">A motion was made by Mulder to approve gambling expenses of $10,000 for the coming month, seconded by </w:t>
      </w:r>
      <w:proofErr w:type="spellStart"/>
      <w:r>
        <w:t>Croonquist</w:t>
      </w:r>
      <w:proofErr w:type="spellEnd"/>
      <w:r>
        <w:t>, motion carried by a unanimous vote.</w:t>
      </w:r>
    </w:p>
    <w:p w:rsidR="008A2CC6" w:rsidRDefault="008A2CC6" w:rsidP="008A2CC6">
      <w:pPr>
        <w:ind w:left="1440"/>
      </w:pPr>
    </w:p>
    <w:p w:rsidR="008A2CC6" w:rsidRDefault="008A2CC6" w:rsidP="008A2CC6">
      <w:pPr>
        <w:ind w:left="1800"/>
      </w:pPr>
    </w:p>
    <w:p w:rsidR="008A2CC6" w:rsidRDefault="008A2CC6" w:rsidP="008A2CC6">
      <w:pPr>
        <w:pStyle w:val="ListParagraph"/>
        <w:numPr>
          <w:ilvl w:val="0"/>
          <w:numId w:val="17"/>
        </w:numPr>
      </w:pPr>
      <w:r>
        <w:t>AAHA Financials – Lois</w:t>
      </w:r>
    </w:p>
    <w:p w:rsidR="008A2CC6" w:rsidRPr="001A04CF" w:rsidRDefault="008A2CC6" w:rsidP="008A2CC6">
      <w:pPr>
        <w:pStyle w:val="ListParagraph"/>
        <w:ind w:left="1440"/>
        <w:rPr>
          <w:color w:val="FF0000"/>
        </w:rPr>
      </w:pPr>
      <w:r w:rsidRPr="001A04CF">
        <w:t xml:space="preserve">The fiscal year has </w:t>
      </w:r>
      <w:proofErr w:type="gramStart"/>
      <w:r w:rsidRPr="001A04CF">
        <w:t>ended,</w:t>
      </w:r>
      <w:proofErr w:type="gramEnd"/>
      <w:r w:rsidRPr="001A04CF">
        <w:t xml:space="preserve"> the numbers may change a little after the accountants are finished with all of the details.  There has not been much activity in the last month.  We will not prepay any ice for this year like we did last year. </w:t>
      </w:r>
      <w:r>
        <w:t xml:space="preserve">A motion was made by </w:t>
      </w:r>
      <w:proofErr w:type="spellStart"/>
      <w:r w:rsidR="00034625">
        <w:t>Rebrovich</w:t>
      </w:r>
      <w:proofErr w:type="spellEnd"/>
      <w:r>
        <w:t xml:space="preserve"> to approve the financial report and was seconded by Mulder.  The motion carried with a unanimous vote.</w:t>
      </w:r>
      <w:r w:rsidRPr="001A04CF">
        <w:rPr>
          <w:color w:val="FF0000"/>
        </w:rPr>
        <w:t xml:space="preserve"> </w:t>
      </w:r>
    </w:p>
    <w:p w:rsidR="008A2CC6" w:rsidRDefault="008A2CC6" w:rsidP="008A2CC6"/>
    <w:p w:rsidR="008A2CC6" w:rsidRPr="009D3F95" w:rsidRDefault="008A2CC6" w:rsidP="008A2CC6">
      <w:pPr>
        <w:rPr>
          <w:i/>
          <w:color w:val="3366FF"/>
        </w:rPr>
      </w:pPr>
      <w:r>
        <w:t>6.</w:t>
      </w:r>
      <w:r>
        <w:tab/>
        <w:t xml:space="preserve">Committee Reports </w:t>
      </w:r>
    </w:p>
    <w:p w:rsidR="008A2CC6" w:rsidRDefault="008A2CC6" w:rsidP="008A2CC6">
      <w:pPr>
        <w:numPr>
          <w:ilvl w:val="0"/>
          <w:numId w:val="2"/>
        </w:numPr>
      </w:pPr>
      <w:r>
        <w:t xml:space="preserve">Fundraising (Stephanie) – </w:t>
      </w:r>
    </w:p>
    <w:p w:rsidR="008A2CC6" w:rsidRPr="001A04CF" w:rsidRDefault="008A2CC6" w:rsidP="008A2CC6">
      <w:pPr>
        <w:pStyle w:val="ListParagraph"/>
        <w:ind w:left="1440"/>
      </w:pPr>
      <w:r w:rsidRPr="001A04CF">
        <w:lastRenderedPageBreak/>
        <w:t>Calendar amounts (prize values or numbers families need to sell) won’t be raised, considering extending prizes throughout the year, may also include hockey event dates in the calendar</w:t>
      </w:r>
    </w:p>
    <w:p w:rsidR="008A2CC6" w:rsidRPr="001A04CF" w:rsidRDefault="008A2CC6" w:rsidP="008A2CC6">
      <w:pPr>
        <w:pStyle w:val="ListParagraph"/>
        <w:ind w:left="1440"/>
      </w:pPr>
      <w:r w:rsidRPr="001A04CF">
        <w:t xml:space="preserve">2 and 2 challenge- AAHA received gold status this year, will continue to participate, </w:t>
      </w:r>
    </w:p>
    <w:p w:rsidR="008A2CC6" w:rsidRPr="001A04CF" w:rsidRDefault="008A2CC6" w:rsidP="008A2CC6">
      <w:pPr>
        <w:pStyle w:val="ListParagraph"/>
        <w:ind w:left="1440"/>
      </w:pPr>
      <w:proofErr w:type="gramStart"/>
      <w:r w:rsidRPr="001A04CF">
        <w:t>pictures-</w:t>
      </w:r>
      <w:proofErr w:type="gramEnd"/>
      <w:r w:rsidRPr="001A04CF">
        <w:t xml:space="preserve"> will try to do traveling teams earlier, and will continue with the same photographer</w:t>
      </w:r>
    </w:p>
    <w:p w:rsidR="008A2CC6" w:rsidRPr="001A04CF" w:rsidRDefault="008A2CC6" w:rsidP="008A2CC6">
      <w:pPr>
        <w:pStyle w:val="ListParagraph"/>
        <w:ind w:left="1440"/>
      </w:pPr>
      <w:r w:rsidRPr="001A04CF">
        <w:t>Newsletter- would like to send out in August with general information</w:t>
      </w:r>
    </w:p>
    <w:p w:rsidR="008A2CC6" w:rsidRPr="001A04CF" w:rsidRDefault="008A2CC6" w:rsidP="008A2CC6">
      <w:pPr>
        <w:pStyle w:val="ListParagraph"/>
        <w:ind w:left="1440"/>
      </w:pPr>
      <w:r w:rsidRPr="001A04CF">
        <w:t>Golf tournament- working on gathering prizes, will continue to get the word out</w:t>
      </w:r>
    </w:p>
    <w:p w:rsidR="008A2CC6" w:rsidRPr="001A04CF" w:rsidRDefault="008A2CC6" w:rsidP="008A2CC6">
      <w:pPr>
        <w:pStyle w:val="ListParagraph"/>
        <w:ind w:left="1440"/>
      </w:pPr>
      <w:r w:rsidRPr="001A04CF">
        <w:t>Next golf meeting: Tuesday, July 22, 12:00 at Doolittle’s.</w:t>
      </w:r>
    </w:p>
    <w:p w:rsidR="008A2CC6" w:rsidRDefault="008A2CC6" w:rsidP="008A2CC6">
      <w:pPr>
        <w:ind w:left="1440"/>
      </w:pPr>
    </w:p>
    <w:p w:rsidR="008A2CC6" w:rsidRDefault="008A2CC6" w:rsidP="008A2CC6">
      <w:pPr>
        <w:numPr>
          <w:ilvl w:val="0"/>
          <w:numId w:val="2"/>
        </w:numPr>
      </w:pPr>
      <w:r>
        <w:t xml:space="preserve">Public Relations/Communications ( Paul ) -  </w:t>
      </w:r>
    </w:p>
    <w:p w:rsidR="008A2CC6" w:rsidRDefault="008A2CC6" w:rsidP="008A2CC6">
      <w:pPr>
        <w:ind w:left="1440"/>
      </w:pPr>
      <w:r>
        <w:t>No report</w:t>
      </w:r>
    </w:p>
    <w:p w:rsidR="008A2CC6" w:rsidRDefault="008A2CC6" w:rsidP="008A2CC6">
      <w:pPr>
        <w:ind w:left="1440"/>
      </w:pPr>
    </w:p>
    <w:p w:rsidR="008A2CC6" w:rsidRDefault="008A2CC6" w:rsidP="008A2CC6">
      <w:pPr>
        <w:numPr>
          <w:ilvl w:val="0"/>
          <w:numId w:val="2"/>
        </w:numPr>
      </w:pPr>
      <w:r>
        <w:t xml:space="preserve">Sponsorships (  Ron   ) – </w:t>
      </w:r>
    </w:p>
    <w:p w:rsidR="008A2CC6" w:rsidRPr="001A04CF" w:rsidRDefault="008A2CC6" w:rsidP="008A2CC6">
      <w:pPr>
        <w:pStyle w:val="ListParagraph"/>
        <w:ind w:left="1440"/>
      </w:pPr>
      <w:r w:rsidRPr="001A04CF">
        <w:t>Will continue to work on sponsorships, squirt house league sponsorship- still working on specifics so not sure of number of teams for sponsorships yet</w:t>
      </w:r>
    </w:p>
    <w:p w:rsidR="008A2CC6" w:rsidRDefault="008A2CC6" w:rsidP="008A2CC6">
      <w:pPr>
        <w:ind w:left="1440"/>
      </w:pPr>
    </w:p>
    <w:p w:rsidR="008A2CC6" w:rsidRDefault="008A2CC6" w:rsidP="008A2CC6">
      <w:pPr>
        <w:numPr>
          <w:ilvl w:val="0"/>
          <w:numId w:val="2"/>
        </w:numPr>
      </w:pPr>
      <w:r>
        <w:t xml:space="preserve">Equipment Program (Tom) – </w:t>
      </w:r>
    </w:p>
    <w:p w:rsidR="008A2CC6" w:rsidRPr="001A04CF" w:rsidRDefault="008A2CC6" w:rsidP="008A2CC6">
      <w:pPr>
        <w:pStyle w:val="ListParagraph"/>
        <w:ind w:left="1440"/>
      </w:pPr>
      <w:r w:rsidRPr="001A04CF">
        <w:t>Jerseys ordered for Squirts and Pee-</w:t>
      </w:r>
      <w:proofErr w:type="spellStart"/>
      <w:proofErr w:type="gramStart"/>
      <w:r w:rsidRPr="001A04CF">
        <w:t>Wees</w:t>
      </w:r>
      <w:proofErr w:type="spellEnd"/>
      <w:r w:rsidRPr="001A04CF">
        <w:t>,</w:t>
      </w:r>
      <w:proofErr w:type="gramEnd"/>
      <w:r w:rsidRPr="001A04CF">
        <w:t xml:space="preserve"> continue to get monthly box of equipment from CR Sports for the rink rookie program, and that is working well.  </w:t>
      </w:r>
      <w:proofErr w:type="gramStart"/>
      <w:r w:rsidRPr="001A04CF">
        <w:t xml:space="preserve">Will meet with Maury </w:t>
      </w:r>
      <w:r>
        <w:t xml:space="preserve">Burnett </w:t>
      </w:r>
      <w:r w:rsidRPr="001A04CF">
        <w:t>to work on figuring out rink rookie needs.</w:t>
      </w:r>
      <w:proofErr w:type="gramEnd"/>
    </w:p>
    <w:p w:rsidR="008A2CC6" w:rsidRDefault="008A2CC6" w:rsidP="008A2CC6">
      <w:pPr>
        <w:ind w:left="1440"/>
      </w:pPr>
    </w:p>
    <w:p w:rsidR="008A2CC6" w:rsidRDefault="008A2CC6" w:rsidP="008A2CC6">
      <w:pPr>
        <w:numPr>
          <w:ilvl w:val="0"/>
          <w:numId w:val="2"/>
        </w:numPr>
      </w:pPr>
      <w:r>
        <w:t>Tournament/Team Manager ( Brian ) –</w:t>
      </w:r>
    </w:p>
    <w:p w:rsidR="008A2CC6" w:rsidRPr="001A04CF" w:rsidRDefault="008A2CC6" w:rsidP="008A2CC6">
      <w:pPr>
        <w:pStyle w:val="ListParagraph"/>
        <w:ind w:left="1440"/>
      </w:pPr>
      <w:r w:rsidRPr="001A04CF">
        <w:t>Some registrations for tournaments have begun, some preliminary coaching planning at Pee Wee level</w:t>
      </w:r>
      <w:r>
        <w:t xml:space="preserve"> has occurred</w:t>
      </w:r>
    </w:p>
    <w:p w:rsidR="008A2CC6" w:rsidRDefault="008A2CC6" w:rsidP="008A2CC6">
      <w:pPr>
        <w:ind w:left="1440"/>
      </w:pPr>
      <w:r>
        <w:t xml:space="preserve"> </w:t>
      </w:r>
    </w:p>
    <w:p w:rsidR="008A2CC6" w:rsidRDefault="008A2CC6" w:rsidP="008A2CC6">
      <w:pPr>
        <w:numPr>
          <w:ilvl w:val="0"/>
          <w:numId w:val="2"/>
        </w:numPr>
      </w:pPr>
      <w:r>
        <w:t xml:space="preserve">Concessions (Jason)– </w:t>
      </w:r>
    </w:p>
    <w:p w:rsidR="008A2CC6" w:rsidRDefault="008A2CC6" w:rsidP="008A2CC6">
      <w:pPr>
        <w:ind w:left="1440"/>
      </w:pPr>
      <w:r>
        <w:t>No report</w:t>
      </w:r>
    </w:p>
    <w:p w:rsidR="008A2CC6" w:rsidRDefault="008A2CC6" w:rsidP="008A2CC6">
      <w:pPr>
        <w:ind w:left="1440"/>
      </w:pPr>
    </w:p>
    <w:p w:rsidR="008A2CC6" w:rsidRDefault="008A2CC6" w:rsidP="008A2CC6">
      <w:pPr>
        <w:pStyle w:val="ListParagraph"/>
        <w:numPr>
          <w:ilvl w:val="0"/>
          <w:numId w:val="2"/>
        </w:numPr>
      </w:pPr>
      <w:r>
        <w:t xml:space="preserve">Director of Hockey (Andy) – </w:t>
      </w:r>
    </w:p>
    <w:p w:rsidR="008A2CC6" w:rsidRPr="001A04CF" w:rsidRDefault="008A2CC6" w:rsidP="008A2CC6">
      <w:pPr>
        <w:pStyle w:val="ListParagraph"/>
        <w:ind w:left="1440"/>
      </w:pPr>
      <w:r w:rsidRPr="001A04CF">
        <w:t>Working on process for naming coaches, will have to wait until after tryouts to officially name some, but coaches will be in place by the time of rosters and first practices</w:t>
      </w:r>
    </w:p>
    <w:p w:rsidR="008A2CC6" w:rsidRPr="001A04CF" w:rsidRDefault="008A2CC6" w:rsidP="008A2CC6">
      <w:pPr>
        <w:pStyle w:val="ListParagraph"/>
        <w:ind w:left="1440"/>
      </w:pPr>
      <w:r w:rsidRPr="001A04CF">
        <w:t>Squirt house league- mix all of our squirts to compete in town, would not replace travel hockey, squirt league idea is not a continuation of mite league, the focus will be on improving the program through high quality competition within our association, focused on age-appropriate high level development</w:t>
      </w:r>
    </w:p>
    <w:p w:rsidR="008A2CC6" w:rsidRPr="001A04CF" w:rsidRDefault="008A2CC6" w:rsidP="008A2CC6">
      <w:pPr>
        <w:pStyle w:val="ListParagraph"/>
        <w:ind w:left="1440"/>
      </w:pPr>
      <w:r w:rsidRPr="001A04CF">
        <w:t>Acceleration- will be sure that kids playing in the right spot</w:t>
      </w:r>
    </w:p>
    <w:p w:rsidR="008A2CC6" w:rsidRDefault="008A2CC6" w:rsidP="008A2CC6">
      <w:pPr>
        <w:pStyle w:val="ListParagraph"/>
        <w:ind w:left="1440"/>
      </w:pPr>
    </w:p>
    <w:p w:rsidR="008A2CC6" w:rsidRDefault="008A2CC6" w:rsidP="008A2CC6">
      <w:pPr>
        <w:ind w:left="720"/>
      </w:pPr>
    </w:p>
    <w:p w:rsidR="008A2CC6" w:rsidRDefault="008A2CC6" w:rsidP="008A2CC6">
      <w:r>
        <w:t>7.</w:t>
      </w:r>
      <w:r>
        <w:tab/>
        <w:t>Old Business</w:t>
      </w:r>
    </w:p>
    <w:p w:rsidR="008A2CC6" w:rsidRDefault="008A2CC6" w:rsidP="008A2CC6">
      <w:pPr>
        <w:ind w:left="1440" w:hanging="720"/>
      </w:pPr>
      <w:proofErr w:type="gramStart"/>
      <w:r>
        <w:t>a.</w:t>
      </w:r>
      <w:r>
        <w:tab/>
        <w:t>AAHA</w:t>
      </w:r>
      <w:proofErr w:type="gramEnd"/>
      <w:r>
        <w:t xml:space="preserve"> Handbook / Bylaws –  Meeting postponed last month due to fundraising meeting.</w:t>
      </w:r>
    </w:p>
    <w:p w:rsidR="008A2CC6" w:rsidRPr="005648B0" w:rsidRDefault="008A2CC6" w:rsidP="008A2CC6">
      <w:pPr>
        <w:ind w:left="1440"/>
      </w:pPr>
      <w:r w:rsidRPr="005648B0">
        <w:t>Have not yet met on the handbook, will meet soon, and will continue to put it on the agenda</w:t>
      </w:r>
    </w:p>
    <w:p w:rsidR="008A2CC6" w:rsidRDefault="008A2CC6" w:rsidP="008A2CC6">
      <w:pPr>
        <w:ind w:left="1440" w:hanging="720"/>
      </w:pPr>
    </w:p>
    <w:p w:rsidR="008A2CC6" w:rsidRDefault="008A2CC6" w:rsidP="008A2CC6"/>
    <w:p w:rsidR="008A2CC6" w:rsidRDefault="008A2CC6" w:rsidP="008A2CC6">
      <w:r>
        <w:tab/>
      </w:r>
    </w:p>
    <w:p w:rsidR="008A2CC6" w:rsidRDefault="008A2CC6" w:rsidP="008A2CC6">
      <w:r>
        <w:t>8.</w:t>
      </w:r>
      <w:r>
        <w:tab/>
        <w:t>New Business</w:t>
      </w:r>
    </w:p>
    <w:p w:rsidR="008A2CC6" w:rsidRDefault="008A2CC6" w:rsidP="008A2CC6">
      <w:pPr>
        <w:ind w:left="720"/>
      </w:pPr>
      <w:proofErr w:type="gramStart"/>
      <w:r>
        <w:t>a.</w:t>
      </w:r>
      <w:r>
        <w:tab/>
        <w:t>2014</w:t>
      </w:r>
      <w:proofErr w:type="gramEnd"/>
      <w:r>
        <w:t>-2015 Budget</w:t>
      </w:r>
    </w:p>
    <w:p w:rsidR="008A2CC6" w:rsidRPr="005648B0" w:rsidRDefault="008A2CC6" w:rsidP="008A2CC6">
      <w:pPr>
        <w:ind w:left="1440"/>
      </w:pPr>
      <w:r w:rsidRPr="005648B0">
        <w:t>Proposed increase of fees, fees haven’t increased in four years, cost of ice has increased 26% over the last five years</w:t>
      </w:r>
    </w:p>
    <w:p w:rsidR="008A2CC6" w:rsidRPr="005648B0" w:rsidRDefault="008A2CC6" w:rsidP="008A2CC6">
      <w:pPr>
        <w:ind w:left="1440"/>
      </w:pPr>
      <w:r w:rsidRPr="005648B0">
        <w:t>Proposed budget shared, discussion about sponsorship goals, registration fees, expenses, discussion of ways to show membership where funds come from and expenses</w:t>
      </w:r>
    </w:p>
    <w:p w:rsidR="008A2CC6" w:rsidRPr="005648B0" w:rsidRDefault="008A2CC6" w:rsidP="008A2CC6">
      <w:pPr>
        <w:ind w:left="1440"/>
      </w:pPr>
      <w:r w:rsidRPr="005648B0">
        <w:lastRenderedPageBreak/>
        <w:t xml:space="preserve">A motion was made by </w:t>
      </w:r>
      <w:proofErr w:type="spellStart"/>
      <w:r w:rsidR="00034625">
        <w:t>Rebrovich</w:t>
      </w:r>
      <w:proofErr w:type="spellEnd"/>
      <w:r w:rsidRPr="005648B0">
        <w:t xml:space="preserve"> and seconded by Mulder to accept the adjusted registration fees as proposed in the 2014-2015 </w:t>
      </w:r>
      <w:proofErr w:type="gramStart"/>
      <w:r w:rsidRPr="005648B0">
        <w:t>budget</w:t>
      </w:r>
      <w:proofErr w:type="gramEnd"/>
      <w:r w:rsidRPr="005648B0">
        <w:t>.  The motion passed with a unanimous vote</w:t>
      </w:r>
    </w:p>
    <w:p w:rsidR="008A2CC6" w:rsidRDefault="008A2CC6" w:rsidP="008A2CC6">
      <w:pPr>
        <w:ind w:left="720"/>
      </w:pPr>
    </w:p>
    <w:p w:rsidR="008A2CC6" w:rsidRDefault="008A2CC6" w:rsidP="008A2CC6">
      <w:r>
        <w:t xml:space="preserve">Meeting adjourned at 8:04 a.m.  Motion to adjourn made by </w:t>
      </w:r>
      <w:proofErr w:type="spellStart"/>
      <w:r>
        <w:t>Klimek</w:t>
      </w:r>
      <w:proofErr w:type="spellEnd"/>
      <w:r>
        <w:t xml:space="preserve"> and seconded by </w:t>
      </w:r>
      <w:proofErr w:type="spellStart"/>
      <w:r w:rsidR="00034625">
        <w:t>Rebrovich</w:t>
      </w:r>
      <w:proofErr w:type="spellEnd"/>
      <w:r>
        <w:t>.  The motion carried by a unanimous vote.</w:t>
      </w:r>
    </w:p>
    <w:p w:rsidR="008A2CC6" w:rsidRDefault="008A2CC6" w:rsidP="008A2CC6">
      <w:pPr>
        <w:ind w:left="720"/>
      </w:pPr>
    </w:p>
    <w:p w:rsidR="008A2CC6" w:rsidRDefault="008A2CC6" w:rsidP="008A2CC6">
      <w:pPr>
        <w:ind w:left="720"/>
      </w:pPr>
    </w:p>
    <w:p w:rsidR="008A2CC6" w:rsidRPr="003169FD" w:rsidRDefault="008A2CC6" w:rsidP="008A2CC6">
      <w:pPr>
        <w:rPr>
          <w:b/>
        </w:rPr>
      </w:pPr>
      <w:r w:rsidRPr="003169FD">
        <w:rPr>
          <w:b/>
        </w:rPr>
        <w:t xml:space="preserve">Next meeting: </w:t>
      </w:r>
      <w:r>
        <w:rPr>
          <w:b/>
        </w:rPr>
        <w:t>August 20</w:t>
      </w:r>
      <w:r w:rsidRPr="003169FD">
        <w:rPr>
          <w:b/>
        </w:rPr>
        <w:t xml:space="preserve"> at 6:00 a.m. at Alexandria Golf Club.</w:t>
      </w:r>
    </w:p>
    <w:p w:rsidR="008A2CC6" w:rsidRDefault="008A2CC6" w:rsidP="008A2CC6"/>
    <w:p w:rsidR="008A2CC6" w:rsidRDefault="008A2CC6" w:rsidP="008A2CC6">
      <w:r>
        <w:t>Respectively Submitted,</w:t>
      </w:r>
    </w:p>
    <w:p w:rsidR="008A2CC6" w:rsidRDefault="008A2CC6" w:rsidP="008A2CC6">
      <w:r>
        <w:t xml:space="preserve">Shannon </w:t>
      </w:r>
      <w:proofErr w:type="spellStart"/>
      <w:r>
        <w:t>Kludt</w:t>
      </w:r>
      <w:proofErr w:type="spellEnd"/>
    </w:p>
    <w:p w:rsidR="008A2CC6" w:rsidRDefault="008A2CC6" w:rsidP="008A2CC6">
      <w:r>
        <w:t>AAHA Secretary 2014/15</w:t>
      </w:r>
    </w:p>
    <w:p w:rsidR="008A2CC6" w:rsidRPr="009E0FC1" w:rsidRDefault="008A2CC6" w:rsidP="008A2CC6">
      <w:r>
        <w:t>AAHA Board Meeting</w:t>
      </w:r>
    </w:p>
    <w:p w:rsidR="008A2CC6" w:rsidRPr="006A698D" w:rsidRDefault="008A2CC6" w:rsidP="008A2CC6">
      <w:pPr>
        <w:ind w:left="720"/>
        <w:rPr>
          <w:b/>
          <w:color w:val="FF0000"/>
          <w:sz w:val="28"/>
          <w:szCs w:val="28"/>
        </w:rPr>
      </w:pPr>
    </w:p>
    <w:p w:rsidR="009E0FC1" w:rsidRPr="008A2CC6" w:rsidRDefault="009E0FC1" w:rsidP="008A2CC6"/>
    <w:sectPr w:rsidR="009E0FC1" w:rsidRPr="008A2CC6" w:rsidSect="0022549C">
      <w:pgSz w:w="12240" w:h="15840"/>
      <w:pgMar w:top="1152"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24FB"/>
    <w:multiLevelType w:val="hybridMultilevel"/>
    <w:tmpl w:val="D02E2E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D145FB7"/>
    <w:multiLevelType w:val="hybridMultilevel"/>
    <w:tmpl w:val="93268290"/>
    <w:lvl w:ilvl="0" w:tplc="C37CFB7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DC34C8"/>
    <w:multiLevelType w:val="hybridMultilevel"/>
    <w:tmpl w:val="3D1E029A"/>
    <w:lvl w:ilvl="0" w:tplc="0470959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7C137E"/>
    <w:multiLevelType w:val="hybridMultilevel"/>
    <w:tmpl w:val="0570EC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510BDC"/>
    <w:multiLevelType w:val="hybridMultilevel"/>
    <w:tmpl w:val="43E4D9C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47A04F7"/>
    <w:multiLevelType w:val="hybridMultilevel"/>
    <w:tmpl w:val="9D646F4A"/>
    <w:lvl w:ilvl="0" w:tplc="1CFE9D1A">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DDE642F"/>
    <w:multiLevelType w:val="hybridMultilevel"/>
    <w:tmpl w:val="6E24BB76"/>
    <w:lvl w:ilvl="0" w:tplc="CADCCE1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217110"/>
    <w:multiLevelType w:val="hybridMultilevel"/>
    <w:tmpl w:val="4D3C7A3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274668"/>
    <w:multiLevelType w:val="hybridMultilevel"/>
    <w:tmpl w:val="08E8F958"/>
    <w:lvl w:ilvl="0" w:tplc="185A9A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8E3F5D"/>
    <w:multiLevelType w:val="hybridMultilevel"/>
    <w:tmpl w:val="341EE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750354F"/>
    <w:multiLevelType w:val="hybridMultilevel"/>
    <w:tmpl w:val="2E9EB5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454E0B"/>
    <w:multiLevelType w:val="hybridMultilevel"/>
    <w:tmpl w:val="FB2A40C6"/>
    <w:lvl w:ilvl="0" w:tplc="63B2F97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B895C88"/>
    <w:multiLevelType w:val="hybridMultilevel"/>
    <w:tmpl w:val="0EC60A6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3713B30"/>
    <w:multiLevelType w:val="hybridMultilevel"/>
    <w:tmpl w:val="7A64C0FA"/>
    <w:lvl w:ilvl="0" w:tplc="9B30F3F4">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987329A"/>
    <w:multiLevelType w:val="hybridMultilevel"/>
    <w:tmpl w:val="3EB62F4A"/>
    <w:lvl w:ilvl="0" w:tplc="6C3C9B7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E37729F"/>
    <w:multiLevelType w:val="hybridMultilevel"/>
    <w:tmpl w:val="4FBC6180"/>
    <w:lvl w:ilvl="0" w:tplc="3720395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CC686C90">
      <w:start w:val="7"/>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7AB22CA"/>
    <w:multiLevelType w:val="hybridMultilevel"/>
    <w:tmpl w:val="C4822E22"/>
    <w:lvl w:ilvl="0" w:tplc="9422716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6"/>
  </w:num>
  <w:num w:numId="3">
    <w:abstractNumId w:val="11"/>
  </w:num>
  <w:num w:numId="4">
    <w:abstractNumId w:val="15"/>
  </w:num>
  <w:num w:numId="5">
    <w:abstractNumId w:val="0"/>
  </w:num>
  <w:num w:numId="6">
    <w:abstractNumId w:val="4"/>
  </w:num>
  <w:num w:numId="7">
    <w:abstractNumId w:val="13"/>
  </w:num>
  <w:num w:numId="8">
    <w:abstractNumId w:val="14"/>
  </w:num>
  <w:num w:numId="9">
    <w:abstractNumId w:val="10"/>
  </w:num>
  <w:num w:numId="10">
    <w:abstractNumId w:val="7"/>
  </w:num>
  <w:num w:numId="11">
    <w:abstractNumId w:val="3"/>
  </w:num>
  <w:num w:numId="12">
    <w:abstractNumId w:val="12"/>
  </w:num>
  <w:num w:numId="13">
    <w:abstractNumId w:val="6"/>
  </w:num>
  <w:num w:numId="14">
    <w:abstractNumId w:val="1"/>
  </w:num>
  <w:num w:numId="15">
    <w:abstractNumId w:val="9"/>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253"/>
    <w:rsid w:val="00002E48"/>
    <w:rsid w:val="000201B2"/>
    <w:rsid w:val="00034625"/>
    <w:rsid w:val="00040A37"/>
    <w:rsid w:val="000455E3"/>
    <w:rsid w:val="00072625"/>
    <w:rsid w:val="00094671"/>
    <w:rsid w:val="000947AF"/>
    <w:rsid w:val="000A76E8"/>
    <w:rsid w:val="000C1758"/>
    <w:rsid w:val="000E38E1"/>
    <w:rsid w:val="000E4354"/>
    <w:rsid w:val="001018CD"/>
    <w:rsid w:val="001246C2"/>
    <w:rsid w:val="00177E7B"/>
    <w:rsid w:val="001805FD"/>
    <w:rsid w:val="001904CE"/>
    <w:rsid w:val="001A0440"/>
    <w:rsid w:val="001A4B85"/>
    <w:rsid w:val="001C21D7"/>
    <w:rsid w:val="001C4A41"/>
    <w:rsid w:val="001C6165"/>
    <w:rsid w:val="001E5A8C"/>
    <w:rsid w:val="001E7DB4"/>
    <w:rsid w:val="001F539A"/>
    <w:rsid w:val="00204DAA"/>
    <w:rsid w:val="00212C87"/>
    <w:rsid w:val="002241BC"/>
    <w:rsid w:val="0022549C"/>
    <w:rsid w:val="002325DB"/>
    <w:rsid w:val="00240DD4"/>
    <w:rsid w:val="00251506"/>
    <w:rsid w:val="00253237"/>
    <w:rsid w:val="00253AE4"/>
    <w:rsid w:val="00283FA0"/>
    <w:rsid w:val="0029368D"/>
    <w:rsid w:val="002C2031"/>
    <w:rsid w:val="002D15EC"/>
    <w:rsid w:val="003116F5"/>
    <w:rsid w:val="003169FD"/>
    <w:rsid w:val="00342796"/>
    <w:rsid w:val="00375700"/>
    <w:rsid w:val="003761C1"/>
    <w:rsid w:val="00380186"/>
    <w:rsid w:val="003B07E1"/>
    <w:rsid w:val="00407B60"/>
    <w:rsid w:val="0043434D"/>
    <w:rsid w:val="0044184D"/>
    <w:rsid w:val="004445BD"/>
    <w:rsid w:val="00447C29"/>
    <w:rsid w:val="00462B06"/>
    <w:rsid w:val="004725E4"/>
    <w:rsid w:val="004840F3"/>
    <w:rsid w:val="004868D0"/>
    <w:rsid w:val="004974C2"/>
    <w:rsid w:val="004A00EA"/>
    <w:rsid w:val="004A7C1C"/>
    <w:rsid w:val="004B194C"/>
    <w:rsid w:val="004F1AFA"/>
    <w:rsid w:val="00551B87"/>
    <w:rsid w:val="00552C94"/>
    <w:rsid w:val="00554D29"/>
    <w:rsid w:val="00561D60"/>
    <w:rsid w:val="00567AFF"/>
    <w:rsid w:val="00570F1A"/>
    <w:rsid w:val="00587BF0"/>
    <w:rsid w:val="005C4E42"/>
    <w:rsid w:val="005E1CA2"/>
    <w:rsid w:val="005F42D2"/>
    <w:rsid w:val="005F68B9"/>
    <w:rsid w:val="005F73C7"/>
    <w:rsid w:val="005F7F82"/>
    <w:rsid w:val="00603A61"/>
    <w:rsid w:val="00613C19"/>
    <w:rsid w:val="00620C99"/>
    <w:rsid w:val="006505C5"/>
    <w:rsid w:val="006535C2"/>
    <w:rsid w:val="00655CD4"/>
    <w:rsid w:val="0067201A"/>
    <w:rsid w:val="00681208"/>
    <w:rsid w:val="006928A0"/>
    <w:rsid w:val="006A1331"/>
    <w:rsid w:val="006A698D"/>
    <w:rsid w:val="006B4AF7"/>
    <w:rsid w:val="006E28F0"/>
    <w:rsid w:val="00700841"/>
    <w:rsid w:val="007247A9"/>
    <w:rsid w:val="007409CD"/>
    <w:rsid w:val="007447B9"/>
    <w:rsid w:val="007474D3"/>
    <w:rsid w:val="00753516"/>
    <w:rsid w:val="00764199"/>
    <w:rsid w:val="00770394"/>
    <w:rsid w:val="007715FA"/>
    <w:rsid w:val="00772D09"/>
    <w:rsid w:val="007A073C"/>
    <w:rsid w:val="007E2FD9"/>
    <w:rsid w:val="007F0E37"/>
    <w:rsid w:val="007F5119"/>
    <w:rsid w:val="008215C2"/>
    <w:rsid w:val="00836E1F"/>
    <w:rsid w:val="00850D75"/>
    <w:rsid w:val="00870A35"/>
    <w:rsid w:val="008943F0"/>
    <w:rsid w:val="00895D45"/>
    <w:rsid w:val="008A2CC6"/>
    <w:rsid w:val="008B2429"/>
    <w:rsid w:val="008C258F"/>
    <w:rsid w:val="008C58E9"/>
    <w:rsid w:val="008E4A20"/>
    <w:rsid w:val="00907F95"/>
    <w:rsid w:val="00916AB5"/>
    <w:rsid w:val="009226E0"/>
    <w:rsid w:val="0094695B"/>
    <w:rsid w:val="00946D0E"/>
    <w:rsid w:val="0098348B"/>
    <w:rsid w:val="00986211"/>
    <w:rsid w:val="009A034A"/>
    <w:rsid w:val="009C3CAB"/>
    <w:rsid w:val="009D3F95"/>
    <w:rsid w:val="009E0FC1"/>
    <w:rsid w:val="009E341F"/>
    <w:rsid w:val="00A033AF"/>
    <w:rsid w:val="00A147CE"/>
    <w:rsid w:val="00A26928"/>
    <w:rsid w:val="00A32E86"/>
    <w:rsid w:val="00A462B5"/>
    <w:rsid w:val="00A55C2F"/>
    <w:rsid w:val="00A77D88"/>
    <w:rsid w:val="00A855DC"/>
    <w:rsid w:val="00AA0F66"/>
    <w:rsid w:val="00AA2253"/>
    <w:rsid w:val="00AA5E5F"/>
    <w:rsid w:val="00AA7932"/>
    <w:rsid w:val="00AC001A"/>
    <w:rsid w:val="00AC253B"/>
    <w:rsid w:val="00AC53D5"/>
    <w:rsid w:val="00AD3A18"/>
    <w:rsid w:val="00AE0C90"/>
    <w:rsid w:val="00AE5E67"/>
    <w:rsid w:val="00AE6E04"/>
    <w:rsid w:val="00B035BE"/>
    <w:rsid w:val="00B10C5A"/>
    <w:rsid w:val="00B11816"/>
    <w:rsid w:val="00B15CB1"/>
    <w:rsid w:val="00B22625"/>
    <w:rsid w:val="00BA58B9"/>
    <w:rsid w:val="00BE00BD"/>
    <w:rsid w:val="00BE3504"/>
    <w:rsid w:val="00BE4242"/>
    <w:rsid w:val="00C05C3F"/>
    <w:rsid w:val="00C12587"/>
    <w:rsid w:val="00C97213"/>
    <w:rsid w:val="00CA5583"/>
    <w:rsid w:val="00CC0018"/>
    <w:rsid w:val="00CC22D6"/>
    <w:rsid w:val="00CC693D"/>
    <w:rsid w:val="00CD3D10"/>
    <w:rsid w:val="00D12A64"/>
    <w:rsid w:val="00D17A08"/>
    <w:rsid w:val="00D30E70"/>
    <w:rsid w:val="00D338DE"/>
    <w:rsid w:val="00D40EB3"/>
    <w:rsid w:val="00D87489"/>
    <w:rsid w:val="00DA6FDB"/>
    <w:rsid w:val="00DB29DC"/>
    <w:rsid w:val="00DB6C76"/>
    <w:rsid w:val="00DB7136"/>
    <w:rsid w:val="00DC511F"/>
    <w:rsid w:val="00E60FEA"/>
    <w:rsid w:val="00E85E28"/>
    <w:rsid w:val="00E971C7"/>
    <w:rsid w:val="00EB2327"/>
    <w:rsid w:val="00EB435A"/>
    <w:rsid w:val="00EC0738"/>
    <w:rsid w:val="00EE0B6C"/>
    <w:rsid w:val="00EE5A61"/>
    <w:rsid w:val="00EF2DB8"/>
    <w:rsid w:val="00F02210"/>
    <w:rsid w:val="00F06247"/>
    <w:rsid w:val="00F12372"/>
    <w:rsid w:val="00F13F45"/>
    <w:rsid w:val="00F15809"/>
    <w:rsid w:val="00F2656A"/>
    <w:rsid w:val="00F37031"/>
    <w:rsid w:val="00F44177"/>
    <w:rsid w:val="00F4640D"/>
    <w:rsid w:val="00F55ADF"/>
    <w:rsid w:val="00F607CB"/>
    <w:rsid w:val="00F73A78"/>
    <w:rsid w:val="00F8120E"/>
    <w:rsid w:val="00F84CF6"/>
    <w:rsid w:val="00F85A82"/>
    <w:rsid w:val="00FE224C"/>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6165"/>
    <w:rPr>
      <w:rFonts w:ascii="Tahoma" w:hAnsi="Tahoma" w:cs="Tahoma"/>
      <w:sz w:val="16"/>
      <w:szCs w:val="16"/>
    </w:rPr>
  </w:style>
  <w:style w:type="paragraph" w:styleId="ListParagraph">
    <w:name w:val="List Paragraph"/>
    <w:basedOn w:val="Normal"/>
    <w:uiPriority w:val="34"/>
    <w:qFormat/>
    <w:rsid w:val="002936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6165"/>
    <w:rPr>
      <w:rFonts w:ascii="Tahoma" w:hAnsi="Tahoma" w:cs="Tahoma"/>
      <w:sz w:val="16"/>
      <w:szCs w:val="16"/>
    </w:rPr>
  </w:style>
  <w:style w:type="paragraph" w:styleId="ListParagraph">
    <w:name w:val="List Paragraph"/>
    <w:basedOn w:val="Normal"/>
    <w:uiPriority w:val="34"/>
    <w:qFormat/>
    <w:rsid w:val="00293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Alexandria Area Hockey Association Agenda</vt:lpstr>
    </vt:vector>
  </TitlesOfParts>
  <Company>AgReliant Genetics LLC</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Alexandria Area Hockey Association Agenda</dc:title>
  <dc:creator>Michelle Frost</dc:creator>
  <cp:lastModifiedBy>Shannon Kludt</cp:lastModifiedBy>
  <cp:revision>8</cp:revision>
  <cp:lastPrinted>2014-07-15T22:52:00Z</cp:lastPrinted>
  <dcterms:created xsi:type="dcterms:W3CDTF">2014-07-16T11:10:00Z</dcterms:created>
  <dcterms:modified xsi:type="dcterms:W3CDTF">2014-08-15T14:40:00Z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-951822449</vt:i4>
  </property>
  <property fmtid="{D5CDD505-2E9C-101B-9397-08002B2CF9AE}" pid="3" name="_EmailSubject">
    <vt:lpwstr>AAHA info</vt:lpwstr>
  </property>
  <property fmtid="{D5CDD505-2E9C-101B-9397-08002B2CF9AE}" pid="4" name="_AuthorEmail">
    <vt:lpwstr>Jon.Wensman@wensmanseed.com</vt:lpwstr>
  </property>
  <property fmtid="{D5CDD505-2E9C-101B-9397-08002B2CF9AE}" pid="5" name="_AuthorEmailDisplayName">
    <vt:lpwstr>Jon Wensman</vt:lpwstr>
  </property>
  <property fmtid="{D5CDD505-2E9C-101B-9397-08002B2CF9AE}" pid="6" name="_ReviewingToolsShownOnce">
    <vt:lpwstr/>
  </property>
</Properties>
</file>