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BB9" w:rsidRDefault="003C3BB9" w:rsidP="00371293">
      <w:pPr>
        <w:spacing w:after="0"/>
        <w:jc w:val="center"/>
        <w:rPr>
          <w:b/>
          <w:bCs/>
          <w:sz w:val="28"/>
          <w:szCs w:val="28"/>
        </w:rPr>
      </w:pPr>
      <w:r w:rsidRPr="00A06C17">
        <w:rPr>
          <w:b/>
          <w:bCs/>
          <w:sz w:val="28"/>
          <w:szCs w:val="28"/>
        </w:rPr>
        <w:t>S</w:t>
      </w:r>
      <w:r w:rsidR="00C66AC0" w:rsidRPr="00A06C17">
        <w:rPr>
          <w:b/>
          <w:bCs/>
          <w:sz w:val="28"/>
          <w:szCs w:val="28"/>
        </w:rPr>
        <w:t>TMA Girls Basketball Booster</w:t>
      </w:r>
      <w:r w:rsidR="0030504E" w:rsidRPr="00A06C17">
        <w:rPr>
          <w:b/>
          <w:bCs/>
          <w:sz w:val="28"/>
          <w:szCs w:val="28"/>
        </w:rPr>
        <w:t>s</w:t>
      </w:r>
    </w:p>
    <w:p w:rsidR="00A06C17" w:rsidRPr="00A06C17" w:rsidRDefault="00A06C17" w:rsidP="00371293">
      <w:pPr>
        <w:spacing w:after="0"/>
        <w:jc w:val="center"/>
        <w:rPr>
          <w:b/>
          <w:bCs/>
          <w:sz w:val="28"/>
          <w:szCs w:val="28"/>
        </w:rPr>
      </w:pPr>
    </w:p>
    <w:p w:rsidR="003C3BB9" w:rsidRPr="00A06C17" w:rsidRDefault="007E678A" w:rsidP="00371293">
      <w:pPr>
        <w:spacing w:after="0"/>
        <w:jc w:val="center"/>
        <w:rPr>
          <w:b/>
          <w:bCs/>
          <w:sz w:val="28"/>
          <w:szCs w:val="28"/>
        </w:rPr>
      </w:pPr>
      <w:r w:rsidRPr="00A06C17">
        <w:rPr>
          <w:b/>
          <w:bCs/>
          <w:sz w:val="28"/>
          <w:szCs w:val="28"/>
        </w:rPr>
        <w:t>Player</w:t>
      </w:r>
      <w:r w:rsidR="003C3BB9" w:rsidRPr="00A06C17">
        <w:rPr>
          <w:b/>
          <w:bCs/>
          <w:sz w:val="28"/>
          <w:szCs w:val="28"/>
        </w:rPr>
        <w:t xml:space="preserve"> Code of Conduct</w:t>
      </w:r>
    </w:p>
    <w:p w:rsidR="00371293" w:rsidRPr="002D35E3" w:rsidRDefault="00371293" w:rsidP="00371293">
      <w:pPr>
        <w:spacing w:after="0"/>
        <w:jc w:val="center"/>
        <w:rPr>
          <w:b/>
          <w:bCs/>
          <w:sz w:val="24"/>
          <w:szCs w:val="24"/>
        </w:rPr>
      </w:pPr>
    </w:p>
    <w:p w:rsidR="003C3BB9" w:rsidRDefault="002D35E3" w:rsidP="009F4C73">
      <w:pPr>
        <w:spacing w:after="0"/>
        <w:rPr>
          <w:bCs/>
          <w:sz w:val="24"/>
          <w:szCs w:val="24"/>
        </w:rPr>
      </w:pPr>
      <w:r w:rsidRPr="002D35E3">
        <w:rPr>
          <w:bCs/>
          <w:sz w:val="24"/>
          <w:szCs w:val="24"/>
        </w:rPr>
        <w:t>You represent STMA Girls Basketball</w:t>
      </w:r>
      <w:r w:rsidR="00C66AC0">
        <w:rPr>
          <w:bCs/>
          <w:sz w:val="24"/>
          <w:szCs w:val="24"/>
        </w:rPr>
        <w:t xml:space="preserve"> Booster</w:t>
      </w:r>
      <w:r w:rsidR="0030504E">
        <w:rPr>
          <w:bCs/>
          <w:sz w:val="24"/>
          <w:szCs w:val="24"/>
        </w:rPr>
        <w:t>s</w:t>
      </w:r>
      <w:r w:rsidR="00C66AC0">
        <w:rPr>
          <w:bCs/>
          <w:sz w:val="24"/>
          <w:szCs w:val="24"/>
        </w:rPr>
        <w:t xml:space="preserve"> (</w:t>
      </w:r>
      <w:r w:rsidR="00C66AC0" w:rsidRPr="00C66AC0">
        <w:rPr>
          <w:bCs/>
          <w:sz w:val="24"/>
          <w:szCs w:val="24"/>
        </w:rPr>
        <w:t>STMA GBB</w:t>
      </w:r>
      <w:r w:rsidR="00C66AC0">
        <w:rPr>
          <w:bCs/>
          <w:sz w:val="24"/>
          <w:szCs w:val="24"/>
        </w:rPr>
        <w:t>)</w:t>
      </w:r>
      <w:r w:rsidRPr="002D35E3">
        <w:rPr>
          <w:bCs/>
          <w:sz w:val="24"/>
          <w:szCs w:val="24"/>
        </w:rPr>
        <w:t xml:space="preserve"> and your behavior (positive and negative) is a lasting impression. </w:t>
      </w:r>
    </w:p>
    <w:p w:rsidR="00AA2B50" w:rsidRPr="00AA2B50" w:rsidRDefault="00AA2B50" w:rsidP="009F4C73">
      <w:pPr>
        <w:spacing w:after="0"/>
        <w:rPr>
          <w:bCs/>
          <w:sz w:val="24"/>
          <w:szCs w:val="24"/>
        </w:rPr>
      </w:pPr>
      <w:r w:rsidRPr="00AA2B50">
        <w:rPr>
          <w:bCs/>
          <w:sz w:val="24"/>
          <w:szCs w:val="24"/>
        </w:rPr>
        <w:t>I hereby pledge to provide a positive attitude and be responsible for my participation in youth sports by following this Code of Conduct:</w:t>
      </w:r>
    </w:p>
    <w:p w:rsidR="00AA2B50" w:rsidRPr="00AA2B50" w:rsidRDefault="00AA2B50" w:rsidP="009F4C73">
      <w:pPr>
        <w:spacing w:after="0"/>
        <w:rPr>
          <w:bCs/>
          <w:sz w:val="24"/>
          <w:szCs w:val="24"/>
        </w:rPr>
      </w:pPr>
    </w:p>
    <w:p w:rsidR="00851454" w:rsidRPr="00851454" w:rsidRDefault="00851454" w:rsidP="00851454">
      <w:pPr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851454">
        <w:t xml:space="preserve"> </w:t>
      </w:r>
      <w:r w:rsidRPr="00851454">
        <w:rPr>
          <w:bCs/>
          <w:sz w:val="24"/>
          <w:szCs w:val="24"/>
        </w:rPr>
        <w:t>I will do my best at all practices and during all games.</w:t>
      </w:r>
      <w:bookmarkStart w:id="0" w:name="_GoBack"/>
      <w:bookmarkEnd w:id="0"/>
    </w:p>
    <w:p w:rsidR="00851454" w:rsidRPr="00851454" w:rsidRDefault="00851454" w:rsidP="00851454">
      <w:pPr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851454">
        <w:rPr>
          <w:bCs/>
          <w:sz w:val="24"/>
          <w:szCs w:val="24"/>
        </w:rPr>
        <w:t>I will listen to my coaches while at all practices and at all games.</w:t>
      </w:r>
    </w:p>
    <w:p w:rsidR="00851454" w:rsidRPr="00851454" w:rsidRDefault="00851454" w:rsidP="00851454">
      <w:pPr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851454">
        <w:rPr>
          <w:bCs/>
          <w:sz w:val="24"/>
          <w:szCs w:val="24"/>
        </w:rPr>
        <w:t>I will practice good sportsmanship by treating all players, coaches, parents and officials with respect at every game and practice.</w:t>
      </w:r>
    </w:p>
    <w:p w:rsidR="00851454" w:rsidRPr="00851454" w:rsidRDefault="00851454" w:rsidP="00851454">
      <w:pPr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851454">
        <w:rPr>
          <w:bCs/>
          <w:sz w:val="24"/>
          <w:szCs w:val="24"/>
        </w:rPr>
        <w:t>I will not use profanity.</w:t>
      </w:r>
    </w:p>
    <w:p w:rsidR="00851454" w:rsidRPr="00851454" w:rsidRDefault="00851454" w:rsidP="00851454">
      <w:pPr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851454">
        <w:rPr>
          <w:bCs/>
          <w:sz w:val="24"/>
          <w:szCs w:val="24"/>
        </w:rPr>
        <w:t>I will not berate the officials or “trash talk” my opponent.</w:t>
      </w:r>
    </w:p>
    <w:p w:rsidR="00851454" w:rsidRPr="00851454" w:rsidRDefault="00851454" w:rsidP="00851454">
      <w:pPr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851454">
        <w:rPr>
          <w:bCs/>
          <w:sz w:val="24"/>
          <w:szCs w:val="24"/>
        </w:rPr>
        <w:t>I will treat other players, coaches, parents and officials with respect regardless of race, gender, creed or ability.</w:t>
      </w:r>
    </w:p>
    <w:p w:rsidR="00851454" w:rsidRPr="00851454" w:rsidRDefault="00851454" w:rsidP="00851454">
      <w:pPr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851454">
        <w:rPr>
          <w:bCs/>
          <w:sz w:val="24"/>
          <w:szCs w:val="24"/>
        </w:rPr>
        <w:t>I will refrain from the use of drugs, tobacco and alcohol at all WGBA events.</w:t>
      </w:r>
    </w:p>
    <w:p w:rsidR="00851454" w:rsidRPr="00851454" w:rsidRDefault="00851454" w:rsidP="00851454">
      <w:pPr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851454">
        <w:rPr>
          <w:bCs/>
          <w:sz w:val="24"/>
          <w:szCs w:val="24"/>
        </w:rPr>
        <w:t>I will remember that youth sports are supposed to be FUN and that winning and losing are part of everyone’s experience.</w:t>
      </w:r>
    </w:p>
    <w:p w:rsidR="00851454" w:rsidRPr="00851454" w:rsidRDefault="00851454" w:rsidP="00851454">
      <w:pPr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851454">
        <w:rPr>
          <w:bCs/>
          <w:sz w:val="24"/>
          <w:szCs w:val="24"/>
        </w:rPr>
        <w:t>I will express my concerns through the proper channels in a dignified manner.</w:t>
      </w:r>
    </w:p>
    <w:p w:rsidR="00851454" w:rsidRPr="00851454" w:rsidRDefault="00851454" w:rsidP="00851454">
      <w:pPr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851454">
        <w:rPr>
          <w:bCs/>
          <w:sz w:val="24"/>
          <w:szCs w:val="24"/>
        </w:rPr>
        <w:t>I will respect and adhere to the rules governing eligibility and competition.</w:t>
      </w:r>
    </w:p>
    <w:p w:rsidR="008B7245" w:rsidRDefault="008B7245" w:rsidP="00851454">
      <w:pPr>
        <w:spacing w:after="0"/>
        <w:rPr>
          <w:bCs/>
          <w:sz w:val="24"/>
          <w:szCs w:val="24"/>
        </w:rPr>
      </w:pPr>
    </w:p>
    <w:p w:rsidR="007E678A" w:rsidRPr="00AA2B50" w:rsidRDefault="007E678A" w:rsidP="009F4C73">
      <w:pPr>
        <w:spacing w:after="0"/>
        <w:rPr>
          <w:bCs/>
          <w:sz w:val="24"/>
          <w:szCs w:val="24"/>
        </w:rPr>
      </w:pPr>
    </w:p>
    <w:p w:rsidR="008B7245" w:rsidRPr="008B7245" w:rsidRDefault="008B7245" w:rsidP="008B7245">
      <w:pPr>
        <w:spacing w:after="0"/>
        <w:rPr>
          <w:bCs/>
          <w:sz w:val="24"/>
          <w:szCs w:val="24"/>
        </w:rPr>
      </w:pPr>
      <w:r w:rsidRPr="008B7245">
        <w:rPr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19012AC7" wp14:editId="5CD2E37E">
                <wp:extent cx="1714500" cy="12700"/>
                <wp:effectExtent l="9525" t="9525" r="19050" b="0"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12700"/>
                        </a:xfrm>
                        <a:custGeom>
                          <a:avLst/>
                          <a:gdLst>
                            <a:gd name="T0" fmla="*/ 0 w 2700"/>
                            <a:gd name="T1" fmla="*/ 0 h 20"/>
                            <a:gd name="T2" fmla="*/ 2700 w 2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00" h="20">
                              <a:moveTo>
                                <a:pt x="0" y="0"/>
                              </a:moveTo>
                              <a:lnTo>
                                <a:pt x="270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101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53142FFE" id="Freeform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135pt,0" coordsize="2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0k8gIAAI0GAAAOAAAAZHJzL2Uyb0RvYy54bWysVe1q2zAU/T/YOwj9HKS2UqdpTJ1S8jEG&#10;3VZo9gCKLMdmtuRJSpxu7N13r2ynTkthjCXgXuUeH5372ZvbY1WSgzS20Cqh7CKkRCqh00LtEvpt&#10;sx5dU2IdVykvtZIJfZKW3s7fv7tp6liOda7LVBoCJMrGTZ3Q3Lk6DgIrcllxe6FrqcCZaVNxB0ez&#10;C1LDG2CvymAchldBo01aGy2ktfDrsnXSuefPMinc1yyz0pEyoaDN+afxzy0+g/kNj3eG13khOhn8&#10;H1RUvFBw6YlqyR0ne1O8oqoKYbTVmbsQugp0lhVC+hggGha+iOYx57X0sUBybH1Kk/1/tOLL4cGQ&#10;Ik3olBLFKyjR2kiJCSdTzE5T2xhAj/WDwfhsfa/FdwuO4MyDBwsYsm0+6xRY+N5pn5FjZip8E2Il&#10;R5/4p1Pi5dERAT+yKYsmIdRHgI+Np2DiDTzuXxZ76z5K7Yn44d66tm4pWD7raad9AxxZVUIJPwQk&#10;JA3puaAyJww7w+Rk3LfBCTEeIJDhDaLLASwkPRHI3vXCeN5rFUfViQWLcByP0Oen1hbzgsoh+A3r&#10;IgcURvYGGAQi+HIIhnufLzHQ+S973lACPb/Fd3hcc4faepM0CfW5IjkYrbJKH+RGe4R7UTq469lb&#10;qiGqZelrDMDWDQZe6at6uhslDyqr9LooSy+vVKiIzcJJq8XqskjRi3Ks2W0XpSEHjlPN8Nsl4gxm&#10;9F6lni2XPF11tuNF2dpeG/JBG3apwIb0Y/trFs5W16vraBSNr1ajKFwuR3frRTS6WrPpZHm5XCyW&#10;7DcWkEVxXqSpVKiuXyEs+rsR7ZZZO/ynJXIWxVmwa/95HWxwLsNnGWLp//ro/MDijLZDvdXpE8yr&#10;0e1OhB0ORq7NT0oa2IcJtT/23EhKyk8KFs6MRREuUH+IJlPoEWKGnu3Qw5UAqoQ6Cq2O5sK1S3df&#10;m2KXw03MN7/Sd7AnsgLn2etrVXUH2Hk+gm4/41Idnj3q+b/I/A8AAAD//wMAUEsDBBQABgAIAAAA&#10;IQCu2nOD2AAAAAMBAAAPAAAAZHJzL2Rvd25yZXYueG1sTI9PT8MwDMXvSHyHyEjcWMLQxtQ1nQYS&#10;Ny4df49e47XVGqdqsq58ewwXuFh+etbz7+WbyXdqpCG2gS3czgwo4iq4lmsLry9PNytQMSE77AKT&#10;hS+KsCkuL3LMXDhzSeMu1UpCOGZooUmpz7SOVUMe4yz0xOIdwuAxiRxq7QY8S7jv9NyYpfbYsnxo&#10;sKfHhqrj7uQtxFDeme3H4vlt9b5Mi0Nbjp/4YO311bRdg0o0pb9j+MEXdCiEaR9O7KLqLEiR9DvF&#10;m98bkXtZDOgi1//Zi28AAAD//wMAUEsBAi0AFAAGAAgAAAAhALaDOJL+AAAA4QEAABMAAAAAAAAA&#10;AAAAAAAAAAAAAFtDb250ZW50X1R5cGVzXS54bWxQSwECLQAUAAYACAAAACEAOP0h/9YAAACUAQAA&#10;CwAAAAAAAAAAAAAAAAAvAQAAX3JlbHMvLnJlbHNQSwECLQAUAAYACAAAACEAuQJNJPICAACNBgAA&#10;DgAAAAAAAAAAAAAAAAAuAgAAZHJzL2Uyb0RvYy54bWxQSwECLQAUAAYACAAAACEArtpzg9gAAAAD&#10;AQAADwAAAAAAAAAAAAAAAABMBQAAZHJzL2Rvd25yZXYueG1sUEsFBgAAAAAEAAQA8wAAAFEGAAAA&#10;AA==&#10;" filled="f" strokecolor="#010101" strokeweight="1.5pt">
                <v:path arrowok="t" o:connecttype="custom" o:connectlocs="0,0;1714500,0" o:connectangles="0,0"/>
                <w10:anchorlock/>
              </v:polyline>
            </w:pict>
          </mc:Fallback>
        </mc:AlternateContent>
      </w:r>
      <w:r w:rsidRPr="008B7245">
        <w:rPr>
          <w:bCs/>
          <w:sz w:val="24"/>
          <w:szCs w:val="24"/>
        </w:rPr>
        <w:t xml:space="preserve">             </w:t>
      </w:r>
      <w:r w:rsidRPr="008B7245">
        <w:rPr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216E3264" wp14:editId="1B8FE319">
                <wp:extent cx="1714500" cy="12700"/>
                <wp:effectExtent l="9525" t="9525" r="19050" b="0"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12700"/>
                        </a:xfrm>
                        <a:custGeom>
                          <a:avLst/>
                          <a:gdLst>
                            <a:gd name="T0" fmla="*/ 0 w 2700"/>
                            <a:gd name="T1" fmla="*/ 0 h 20"/>
                            <a:gd name="T2" fmla="*/ 2700 w 2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00" h="20">
                              <a:moveTo>
                                <a:pt x="0" y="0"/>
                              </a:moveTo>
                              <a:lnTo>
                                <a:pt x="270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101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322F207B" id="Freeform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135pt,0" coordsize="2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gj8QIAAI0GAAAOAAAAZHJzL2Uyb0RvYy54bWysVe1q2zAU/T/YOwj9HKS2U7dJTJ1S8jEG&#10;3VZo9gCKJMdmtuRJSpxu7N13r2ynTkthjCXgXuUeH5372ZvbY1WSgzS20Cql0UVIiVRci0LtUvpt&#10;sx5NKbGOKcFKrWRKn6Slt/P3726aOpFjnetSSEOARNmkqVOaO1cnQWB5LitmL3QtFTgzbSrm4Gh2&#10;gTCsAfaqDMZheB002ojaaC6thV+XrZPOPX+WSe6+ZpmVjpQpBW3OP41/bvEZzG9YsjOszgveyWD/&#10;oKJihYJLT1RL5hjZm+IVVVVwo63O3AXXVaCzrODSxwDRROGLaB5zVksfCyTH1qc02f9Hy78cHgwp&#10;REqhUIpVUKK1kRITTqaYnaa2CYAe6weD8dn6XvPvFhzBmQcPFjBk23zWAljY3mmfkWNmKnwTYiVH&#10;n/inU+Ll0REOP0aTKL4KoT4cfNF4AibewJL+Zb637qPUnogd7q1r6ybA8lkXnfYNcGRVCSX8EJCQ&#10;NKTngsqcMNEZJifjvg1OiPEAgQxvEF0OYCHpiUD2rhfG8l4rP6pOLFiE4XiEPj+1tpgXVA7Bb6Iu&#10;ckBhZG+AQSCCL4dguPf5EgOd/7LnDSXQ81t8hyU1c6itN0mTUp8rkoPRKqv0QW60R7gXpYO7nr2l&#10;GqJalr7GAGzdYOCVvqqnu1HyoLJKr4uy9PJKhYqiWXjVarG6LAR6UY41u+2iNOTAcKoj/HaJOIMZ&#10;vVfCs+WSiVVnO1aUre21IR+0YZcKbEg/tr9m4Ww1XU3jUTy+Xo3icLkc3a0X8eh6HU2ulpfLxWIZ&#10;/cYCRnGSF0JIher6FRLFfzei3TJrh/+0RM6iOAt27T+vgw3OZfgsQyz9Xx+dH1ic0Xaot1o8wbwa&#10;3e5E2OFg5Nr8pKSBfZhS+2PPjKSk/KRg4cyiOMYF6g/x1QR6hJihZzv0MMWBKqWOQqujuXDt0t3X&#10;ptjlcFPkm1/pO9gTWYHz7PW1qroD7DwfQbefcakOzx71/F9k/gcAAP//AwBQSwMEFAAGAAgAAAAh&#10;AK7ac4PYAAAAAwEAAA8AAABkcnMvZG93bnJldi54bWxMj09PwzAMxe9IfIfISNxYwtDG1DWdBhI3&#10;Lh1/j17jtdUap2qyrnx7DBe4WH561vPv5ZvJd2qkIbaBLdzODCjiKriWawuvL083K1AxITvsApOF&#10;L4qwKS4vcsxcOHNJ4y7VSkI4ZmihSanPtI5VQx7jLPTE4h3C4DGJHGrtBjxLuO/03Jil9tiyfGiw&#10;p8eGquPu5C3EUN6Z7cfi+W31vkyLQ1uOn/hg7fXVtF2DSjSlv2P4wRd0KIRpH07souosSJH0O8Wb&#10;3xuRe1kM6CLX/9mLbwAAAP//AwBQSwECLQAUAAYACAAAACEAtoM4kv4AAADhAQAAEwAAAAAAAAAA&#10;AAAAAAAAAAAAW0NvbnRlbnRfVHlwZXNdLnhtbFBLAQItABQABgAIAAAAIQA4/SH/1gAAAJQBAAAL&#10;AAAAAAAAAAAAAAAAAC8BAABfcmVscy8ucmVsc1BLAQItABQABgAIAAAAIQACNtgj8QIAAI0GAAAO&#10;AAAAAAAAAAAAAAAAAC4CAABkcnMvZTJvRG9jLnhtbFBLAQItABQABgAIAAAAIQCu2nOD2AAAAAMB&#10;AAAPAAAAAAAAAAAAAAAAAEsFAABkcnMvZG93bnJldi54bWxQSwUGAAAAAAQABADzAAAAUAYAAAAA&#10;" filled="f" strokecolor="#010101" strokeweight="1.5pt">
                <v:path arrowok="t" o:connecttype="custom" o:connectlocs="0,0;1714500,0" o:connectangles="0,0"/>
                <w10:anchorlock/>
              </v:polyline>
            </w:pict>
          </mc:Fallback>
        </mc:AlternateContent>
      </w:r>
      <w:r w:rsidRPr="008B7245">
        <w:rPr>
          <w:bCs/>
          <w:sz w:val="24"/>
          <w:szCs w:val="24"/>
        </w:rPr>
        <w:t xml:space="preserve">             </w:t>
      </w:r>
    </w:p>
    <w:p w:rsidR="008B7245" w:rsidRPr="008B7245" w:rsidRDefault="008B7245" w:rsidP="008B7245">
      <w:pPr>
        <w:spacing w:after="0"/>
        <w:rPr>
          <w:bCs/>
          <w:sz w:val="24"/>
          <w:szCs w:val="24"/>
        </w:rPr>
      </w:pPr>
      <w:r w:rsidRPr="008B7245">
        <w:rPr>
          <w:bCs/>
          <w:sz w:val="24"/>
          <w:szCs w:val="24"/>
        </w:rPr>
        <w:t xml:space="preserve">Player’s Name (Please Print)                 </w:t>
      </w:r>
      <w:r>
        <w:rPr>
          <w:bCs/>
          <w:sz w:val="24"/>
          <w:szCs w:val="24"/>
        </w:rPr>
        <w:t xml:space="preserve">            </w:t>
      </w:r>
      <w:r w:rsidRPr="008B7245">
        <w:rPr>
          <w:bCs/>
          <w:sz w:val="24"/>
          <w:szCs w:val="24"/>
        </w:rPr>
        <w:t xml:space="preserve"> Team</w:t>
      </w:r>
    </w:p>
    <w:p w:rsidR="00371293" w:rsidRPr="00AA2B50" w:rsidRDefault="00371293" w:rsidP="009F4C73">
      <w:pPr>
        <w:spacing w:after="0"/>
        <w:rPr>
          <w:bCs/>
          <w:sz w:val="24"/>
          <w:szCs w:val="24"/>
        </w:rPr>
      </w:pPr>
    </w:p>
    <w:p w:rsidR="00371293" w:rsidRPr="00AA2B50" w:rsidRDefault="00371293" w:rsidP="009F4C73">
      <w:pPr>
        <w:spacing w:after="0"/>
        <w:rPr>
          <w:bCs/>
          <w:sz w:val="24"/>
          <w:szCs w:val="24"/>
        </w:rPr>
      </w:pPr>
    </w:p>
    <w:p w:rsidR="007A1BC7" w:rsidRPr="007A1BC7" w:rsidRDefault="006B441B" w:rsidP="007A1BC7">
      <w:pPr>
        <w:spacing w:after="0"/>
        <w:rPr>
          <w:bCs/>
          <w:sz w:val="24"/>
          <w:szCs w:val="24"/>
        </w:rPr>
      </w:pPr>
      <w:r w:rsidRPr="00AA2B50">
        <w:rPr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404868A1" wp14:editId="34E2B1D8">
                <wp:extent cx="1714500" cy="12700"/>
                <wp:effectExtent l="9525" t="9525" r="19050" b="0"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12700"/>
                        </a:xfrm>
                        <a:custGeom>
                          <a:avLst/>
                          <a:gdLst>
                            <a:gd name="T0" fmla="*/ 0 w 2700"/>
                            <a:gd name="T1" fmla="*/ 0 h 20"/>
                            <a:gd name="T2" fmla="*/ 2700 w 2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00" h="20">
                              <a:moveTo>
                                <a:pt x="0" y="0"/>
                              </a:moveTo>
                              <a:lnTo>
                                <a:pt x="270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101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733045C1" id="Freeform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135pt,0" coordsize="2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mT8QIAAI0GAAAOAAAAZHJzL2Uyb0RvYy54bWysVe1q2zAU/T/YOwj9HKS2UqdpTJ1S8jEG&#10;3VZo9gCKJcdmtuRJSpxu7N13r2ynTkthjCXgXuUeH5372ZvbY1WSgzS20Cqh7CKkRKpUi0LtEvpt&#10;sx5dU2IdV4KXWsmEPklLb+fv3900dSzHOtelkIYAibJxUyc0d66Og8Cmuay4vdC1VODMtKm4g6PZ&#10;BcLwBtirMhiH4VXQaCNqo1NpLfy6bJ107vmzTKbua5ZZ6UiZUNDm/NP45xafwfyGxzvD67xIOxn8&#10;H1RUvFBw6YlqyR0ne1O8oqqK1GirM3eR6irQWVak0scA0bDwRTSPOa+ljwWSY+tTmuz/o02/HB4M&#10;KURCI0oUr6BEayMlJpxEmJ2mtjGAHusHg/HZ+l6n3y04gjMPHixgyLb5rAWw8L3TPiPHzFT4JsRK&#10;jj7xT6fEy6MjKfzIpiyahFCfFHxsPAUTb+Bx/3K6t+6j1J6IH+6ta+smwPJZF532DXBkVQkl/BCQ&#10;kDSk54LKnDDsDJOTcd8GJ8R4gECGN4guB7CQ9EQge9cL43mvNT2qTixYhON4hD4/tbaYF1QOwW9Y&#10;FzmgMLI3wCAQwZdDMNz7fImBzn/Z84YS6PktvsPjmjvU1pukSajPFcnBaJVV+iA32iPci9LBXc/e&#10;Ug1RLUtfYwC2bjDwSl/V090oeVBZpddFWXp5pUJFbBZOWi1Wl4VAL8qxZrddlIYcOE41w2+XiDOY&#10;0XslPFsuuVh1tuNF2dpeG/JBG3apwIb0Y/trFs5W16vraBSNr1ajKFwuR3frRTS6WrPpZHm5XCyW&#10;7DcWkEVxXgghFarrVwiL/m5Eu2XWDv9piZxFcRbs2n9eBxucy/BZhlj6vz46P7A4o+1Qb7V4gnk1&#10;ut2JsMPByLX5SUkD+zCh9seeG0lJ+UnBwpmxKMIF6g/RZAo9QszQsx16uEqBKqGOQqujuXDt0t3X&#10;ptjlcBPzza/0HeyJrMB59vpaVd0Bdp6PoNvPuFSHZ496/i8y/wMAAP//AwBQSwMEFAAGAAgAAAAh&#10;AK7ac4PYAAAAAwEAAA8AAABkcnMvZG93bnJldi54bWxMj09PwzAMxe9IfIfISNxYwtDG1DWdBhI3&#10;Lh1/j17jtdUap2qyrnx7DBe4WH561vPv5ZvJd2qkIbaBLdzODCjiKriWawuvL083K1AxITvsApOF&#10;L4qwKS4vcsxcOHNJ4y7VSkI4ZmihSanPtI5VQx7jLPTE4h3C4DGJHGrtBjxLuO/03Jil9tiyfGiw&#10;p8eGquPu5C3EUN6Z7cfi+W31vkyLQ1uOn/hg7fXVtF2DSjSlv2P4wRd0KIRpH07souosSJH0O8Wb&#10;3xuRe1kM6CLX/9mLbwAAAP//AwBQSwECLQAUAAYACAAAACEAtoM4kv4AAADhAQAAEwAAAAAAAAAA&#10;AAAAAAAAAAAAW0NvbnRlbnRfVHlwZXNdLnhtbFBLAQItABQABgAIAAAAIQA4/SH/1gAAAJQBAAAL&#10;AAAAAAAAAAAAAAAAAC8BAABfcmVscy8ucmVsc1BLAQItABQABgAIAAAAIQChpBmT8QIAAI0GAAAO&#10;AAAAAAAAAAAAAAAAAC4CAABkcnMvZTJvRG9jLnhtbFBLAQItABQABgAIAAAAIQCu2nOD2AAAAAMB&#10;AAAPAAAAAAAAAAAAAAAAAEsFAABkcnMvZG93bnJldi54bWxQSwUGAAAAAAQABADzAAAAUAYAAAAA&#10;" filled="f" strokecolor="#010101" strokeweight="1.5pt">
                <v:path arrowok="t" o:connecttype="custom" o:connectlocs="0,0;1714500,0" o:connectangles="0,0"/>
                <w10:anchorlock/>
              </v:polyline>
            </w:pict>
          </mc:Fallback>
        </mc:AlternateContent>
      </w:r>
      <w:r w:rsidRPr="00AA2B50">
        <w:rPr>
          <w:bCs/>
          <w:sz w:val="24"/>
          <w:szCs w:val="24"/>
        </w:rPr>
        <w:t xml:space="preserve">             </w:t>
      </w:r>
      <w:r w:rsidRPr="00AA2B50">
        <w:rPr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7A93C95D" wp14:editId="12A0F404">
                <wp:extent cx="1714500" cy="12700"/>
                <wp:effectExtent l="9525" t="9525" r="19050" b="0"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12700"/>
                        </a:xfrm>
                        <a:custGeom>
                          <a:avLst/>
                          <a:gdLst>
                            <a:gd name="T0" fmla="*/ 0 w 2700"/>
                            <a:gd name="T1" fmla="*/ 0 h 20"/>
                            <a:gd name="T2" fmla="*/ 2700 w 2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00" h="20">
                              <a:moveTo>
                                <a:pt x="0" y="0"/>
                              </a:moveTo>
                              <a:lnTo>
                                <a:pt x="270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101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36593ABB" id="Freeform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135pt,0" coordsize="2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8gIAAI0GAAAOAAAAZHJzL2Uyb0RvYy54bWysVe1q2zAU/T/YOwj9HKS2UqdpTJ1S8jEG&#10;3VZo9gCKLMdmtuRJSpxu7N13r2ynTkthjCXgXuUeH5372ZvbY1WSgzS20Cqh7CKkRCqh00LtEvpt&#10;sx5dU2IdVykvtZIJfZKW3s7fv7tp6liOda7LVBoCJMrGTZ3Q3Lk6DgIrcllxe6FrqcCZaVNxB0ez&#10;C1LDG2CvymAchldBo01aGy2ktfDrsnXSuefPMinc1yyz0pEyoaDN+afxzy0+g/kNj3eG13khOhn8&#10;H1RUvFBw6YlqyR0ne1O8oqoKYbTVmbsQugp0lhVC+hggGha+iOYx57X0sUBybH1Kk/1/tOLL4cGQ&#10;Ik3ohBLFKyjR2kiJCScTzE5T2xhAj/WDwfhsfa/FdwuO4MyDBwsYsm0+6xRY+N5pn5FjZip8E2Il&#10;R5/4p1Pi5dERAT+yKYsmIdRHgI+Np2DiDTzuXxZ76z5K7Yn44d66tm4pWD7raad9AxxZVUIJPwQk&#10;JA3puaAyJww7w+Rk3LfBCTEeIJDhDaLLASwkPRHI3vXCeN5rFUfViQWLcByP0Oen1hbzgsoh+A3r&#10;IgcURvYGGAQi+HIIhnufLzHQ+S973lACPb/Fd3hcc4faepM0CfW5IjkYrbJKH+RGe4R7UTq469lb&#10;qiGqZelrDMDWDQZe6at6uhslDyqr9LooSy+vVKiIzcJJq8XqskjRi3Ks2W0XpSEHjlPN8Nsl4gxm&#10;9F6lni2XPF11tuNF2dpeG/JBG3apwIb0Y/trFs5W16vraBSNr1ajKFwuR3frRTS6WrPpZHm5XCyW&#10;7DcWkEVxXqSpVKiuXyEs+rsR7ZZZO/ynJXIWxVmwa/95HWxwLsNnGWLp//ro/MDijLZDvdXpE8yr&#10;0e1OhB0ORq7NT0oa2IcJtT/23EhKyk8KFs6MRREuUH+IJlPoEWKGnu3Qw5UAqoQ6Cq2O5sK1S3df&#10;m2KXw03MN7/Sd7AnsgLn2etrVXUH2Hk+gm4/41Idnj3q+b/I/A8AAAD//wMAUEsDBBQABgAIAAAA&#10;IQCu2nOD2AAAAAMBAAAPAAAAZHJzL2Rvd25yZXYueG1sTI9PT8MwDMXvSHyHyEjcWMLQxtQ1nQYS&#10;Ny4df49e47XVGqdqsq58ewwXuFh+etbz7+WbyXdqpCG2gS3czgwo4iq4lmsLry9PNytQMSE77AKT&#10;hS+KsCkuL3LMXDhzSeMu1UpCOGZooUmpz7SOVUMe4yz0xOIdwuAxiRxq7QY8S7jv9NyYpfbYsnxo&#10;sKfHhqrj7uQtxFDeme3H4vlt9b5Mi0Nbjp/4YO311bRdg0o0pb9j+MEXdCiEaR9O7KLqLEiR9DvF&#10;m98bkXtZDOgi1//Zi28AAAD//wMAUEsBAi0AFAAGAAgAAAAhALaDOJL+AAAA4QEAABMAAAAAAAAA&#10;AAAAAAAAAAAAAFtDb250ZW50X1R5cGVzXS54bWxQSwECLQAUAAYACAAAACEAOP0h/9YAAACUAQAA&#10;CwAAAAAAAAAAAAAAAAAvAQAAX3JlbHMvLnJlbHNQSwECLQAUAAYACAAAACEAlsT6SPICAACNBgAA&#10;DgAAAAAAAAAAAAAAAAAuAgAAZHJzL2Uyb0RvYy54bWxQSwECLQAUAAYACAAAACEArtpzg9gAAAAD&#10;AQAADwAAAAAAAAAAAAAAAABMBQAAZHJzL2Rvd25yZXYueG1sUEsFBgAAAAAEAAQA8wAAAFEGAAAA&#10;AA==&#10;" filled="f" strokecolor="#010101" strokeweight="1.5pt">
                <v:path arrowok="t" o:connecttype="custom" o:connectlocs="0,0;1714500,0" o:connectangles="0,0"/>
                <w10:anchorlock/>
              </v:polyline>
            </w:pict>
          </mc:Fallback>
        </mc:AlternateContent>
      </w:r>
      <w:r w:rsidR="007A1BC7">
        <w:rPr>
          <w:bCs/>
          <w:sz w:val="24"/>
          <w:szCs w:val="24"/>
        </w:rPr>
        <w:tab/>
      </w:r>
      <w:r w:rsidRPr="00AA2B50">
        <w:rPr>
          <w:bCs/>
          <w:sz w:val="24"/>
          <w:szCs w:val="24"/>
        </w:rPr>
        <w:t xml:space="preserve">  </w:t>
      </w:r>
      <w:r w:rsidR="007A1BC7" w:rsidRPr="007A1BC7">
        <w:rPr>
          <w:bCs/>
          <w:sz w:val="24"/>
          <w:szCs w:val="24"/>
        </w:rPr>
        <w:t xml:space="preserve">         </w:t>
      </w:r>
    </w:p>
    <w:p w:rsidR="00371293" w:rsidRPr="00AA2B50" w:rsidRDefault="006B441B" w:rsidP="009F4C73">
      <w:pPr>
        <w:spacing w:after="0"/>
        <w:rPr>
          <w:bCs/>
          <w:sz w:val="24"/>
          <w:szCs w:val="24"/>
        </w:rPr>
      </w:pPr>
      <w:r w:rsidRPr="00AA2B50">
        <w:rPr>
          <w:bCs/>
          <w:sz w:val="24"/>
          <w:szCs w:val="24"/>
        </w:rPr>
        <w:t xml:space="preserve">           </w:t>
      </w:r>
      <w:r w:rsidR="00AA2B50" w:rsidRPr="00AA2B50">
        <w:rPr>
          <w:bCs/>
          <w:sz w:val="24"/>
          <w:szCs w:val="24"/>
        </w:rPr>
        <w:t>Playe</w:t>
      </w:r>
      <w:r w:rsidR="007E678A">
        <w:rPr>
          <w:bCs/>
          <w:sz w:val="24"/>
          <w:szCs w:val="24"/>
        </w:rPr>
        <w:t>r</w:t>
      </w:r>
      <w:r w:rsidR="00AA2B50" w:rsidRPr="00AA2B50">
        <w:rPr>
          <w:bCs/>
          <w:sz w:val="24"/>
          <w:szCs w:val="24"/>
        </w:rPr>
        <w:t xml:space="preserve"> Signature</w:t>
      </w:r>
      <w:r w:rsidRPr="00AA2B50">
        <w:rPr>
          <w:bCs/>
          <w:sz w:val="24"/>
          <w:szCs w:val="24"/>
        </w:rPr>
        <w:t xml:space="preserve">                  </w:t>
      </w:r>
      <w:r w:rsidR="008B7245">
        <w:rPr>
          <w:bCs/>
          <w:sz w:val="24"/>
          <w:szCs w:val="24"/>
        </w:rPr>
        <w:tab/>
      </w:r>
      <w:r w:rsidR="008B7245">
        <w:rPr>
          <w:bCs/>
          <w:sz w:val="24"/>
          <w:szCs w:val="24"/>
        </w:rPr>
        <w:tab/>
      </w:r>
      <w:r w:rsidR="00AA2B50">
        <w:rPr>
          <w:bCs/>
          <w:sz w:val="24"/>
          <w:szCs w:val="24"/>
        </w:rPr>
        <w:t>Date</w:t>
      </w:r>
      <w:r w:rsidR="008B7245">
        <w:rPr>
          <w:bCs/>
          <w:sz w:val="24"/>
          <w:szCs w:val="24"/>
        </w:rPr>
        <w:tab/>
      </w:r>
      <w:r w:rsidR="008B7245">
        <w:rPr>
          <w:bCs/>
          <w:sz w:val="24"/>
          <w:szCs w:val="24"/>
        </w:rPr>
        <w:tab/>
      </w:r>
      <w:r w:rsidR="008B7245">
        <w:rPr>
          <w:bCs/>
          <w:sz w:val="24"/>
          <w:szCs w:val="24"/>
        </w:rPr>
        <w:tab/>
      </w:r>
    </w:p>
    <w:p w:rsidR="00371293" w:rsidRPr="00AA2B50" w:rsidRDefault="00371293" w:rsidP="00371293">
      <w:pPr>
        <w:spacing w:after="0"/>
        <w:rPr>
          <w:bCs/>
          <w:sz w:val="24"/>
          <w:szCs w:val="24"/>
        </w:rPr>
      </w:pPr>
    </w:p>
    <w:p w:rsidR="00AA2B50" w:rsidRDefault="00AA2B50" w:rsidP="00371293">
      <w:pPr>
        <w:spacing w:after="0"/>
        <w:rPr>
          <w:bCs/>
          <w:sz w:val="24"/>
          <w:szCs w:val="24"/>
        </w:rPr>
      </w:pPr>
    </w:p>
    <w:p w:rsidR="003C3BB9" w:rsidRPr="006B441B" w:rsidRDefault="003C3BB9" w:rsidP="00371293">
      <w:pPr>
        <w:spacing w:after="0"/>
        <w:rPr>
          <w:bCs/>
          <w:sz w:val="24"/>
          <w:szCs w:val="24"/>
        </w:rPr>
      </w:pPr>
      <w:r w:rsidRPr="002D35E3">
        <w:rPr>
          <w:b/>
          <w:bCs/>
          <w:sz w:val="24"/>
          <w:szCs w:val="24"/>
        </w:rPr>
        <w:t>Must be</w:t>
      </w:r>
      <w:r w:rsidR="00304BF8">
        <w:rPr>
          <w:b/>
          <w:bCs/>
          <w:sz w:val="24"/>
          <w:szCs w:val="24"/>
        </w:rPr>
        <w:t xml:space="preserve"> signed and returned at Players/</w:t>
      </w:r>
      <w:r w:rsidRPr="002D35E3">
        <w:rPr>
          <w:b/>
          <w:bCs/>
          <w:sz w:val="24"/>
          <w:szCs w:val="24"/>
        </w:rPr>
        <w:t xml:space="preserve">Parent </w:t>
      </w:r>
      <w:r w:rsidR="002D35E3" w:rsidRPr="002D35E3">
        <w:rPr>
          <w:b/>
          <w:bCs/>
          <w:sz w:val="24"/>
          <w:szCs w:val="24"/>
        </w:rPr>
        <w:t>meeting.</w:t>
      </w:r>
    </w:p>
    <w:sectPr w:rsidR="003C3BB9" w:rsidRPr="006B441B" w:rsidSect="00371293">
      <w:pgSz w:w="12240" w:h="15840"/>
      <w:pgMar w:top="720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4373C"/>
    <w:multiLevelType w:val="hybridMultilevel"/>
    <w:tmpl w:val="852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97CEB"/>
    <w:multiLevelType w:val="hybridMultilevel"/>
    <w:tmpl w:val="340C3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1F"/>
    <w:rsid w:val="001963EA"/>
    <w:rsid w:val="002D35E3"/>
    <w:rsid w:val="00304BF8"/>
    <w:rsid w:val="0030504E"/>
    <w:rsid w:val="00371293"/>
    <w:rsid w:val="003C3BB9"/>
    <w:rsid w:val="004126C3"/>
    <w:rsid w:val="004F453A"/>
    <w:rsid w:val="00533F1F"/>
    <w:rsid w:val="006B441B"/>
    <w:rsid w:val="007A1BC7"/>
    <w:rsid w:val="007E678A"/>
    <w:rsid w:val="00851454"/>
    <w:rsid w:val="008B7245"/>
    <w:rsid w:val="009F04B3"/>
    <w:rsid w:val="009F4C73"/>
    <w:rsid w:val="00A06C17"/>
    <w:rsid w:val="00AA2B50"/>
    <w:rsid w:val="00C64C26"/>
    <w:rsid w:val="00C6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037055-B499-4588-9B78-87446008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C64C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4C26"/>
  </w:style>
  <w:style w:type="paragraph" w:styleId="ListParagraph">
    <w:name w:val="List Paragraph"/>
    <w:basedOn w:val="Normal"/>
    <w:uiPriority w:val="34"/>
    <w:qFormat/>
    <w:rsid w:val="00371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8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0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9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46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75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0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Hennepin County</dc:creator>
  <cp:keywords/>
  <dc:description/>
  <cp:lastModifiedBy>Jay R Baldwin</cp:lastModifiedBy>
  <cp:revision>2</cp:revision>
  <dcterms:created xsi:type="dcterms:W3CDTF">2015-07-18T17:05:00Z</dcterms:created>
  <dcterms:modified xsi:type="dcterms:W3CDTF">2015-07-18T17:05:00Z</dcterms:modified>
</cp:coreProperties>
</file>