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C7" w:rsidRDefault="006F5753">
      <w:pPr>
        <w:rPr>
          <w:b/>
          <w:u w:val="single"/>
        </w:rPr>
      </w:pPr>
      <w:r>
        <w:rPr>
          <w:b/>
          <w:u w:val="single"/>
        </w:rPr>
        <w:t>APRIL MANAGERS MEETING MINUTES (4/4/12)</w:t>
      </w:r>
    </w:p>
    <w:p w:rsidR="006F5753" w:rsidRDefault="006F5753" w:rsidP="006F5753">
      <w:pPr>
        <w:pStyle w:val="NoSpacing"/>
      </w:pPr>
      <w:r>
        <w:t>-23 in attendance; 5 exec board members (TM</w:t>
      </w:r>
      <w:proofErr w:type="gramStart"/>
      <w:r>
        <w:t>,RC,JF,MH,JJ</w:t>
      </w:r>
      <w:proofErr w:type="gramEnd"/>
      <w:r>
        <w:t>)</w:t>
      </w:r>
    </w:p>
    <w:p w:rsidR="006F5753" w:rsidRDefault="006F5753" w:rsidP="006F5753">
      <w:pPr>
        <w:pStyle w:val="NoSpacing"/>
      </w:pPr>
      <w:r>
        <w:t>-annual managers meeting minutes were read and approved</w:t>
      </w:r>
    </w:p>
    <w:p w:rsidR="006F5753" w:rsidRDefault="006F5753" w:rsidP="006F5753">
      <w:pPr>
        <w:pStyle w:val="NoSpacing"/>
      </w:pPr>
      <w:r>
        <w:t>-TM mentioned that Melissa May will be the new scheduler; managers handbook now posted on the website</w:t>
      </w:r>
      <w:r>
        <w:br/>
        <w:t>-MH said that we hit our goals; net income over $5600 for registration for the month</w:t>
      </w:r>
      <w:r w:rsidR="0008510E">
        <w:t>; explained our expenses; volunteer day had a poor turnout; mentioned some new ideas for the snack stand. Vendor told us we should be doing better</w:t>
      </w:r>
    </w:p>
    <w:p w:rsidR="0008510E" w:rsidRDefault="0008510E" w:rsidP="006F5753">
      <w:pPr>
        <w:pStyle w:val="NoSpacing"/>
      </w:pPr>
      <w:r>
        <w:t>-TM 50/70 RR conversion looks great</w:t>
      </w:r>
    </w:p>
    <w:p w:rsidR="0008510E" w:rsidRDefault="0008510E" w:rsidP="006F5753">
      <w:pPr>
        <w:pStyle w:val="NoSpacing"/>
      </w:pPr>
      <w:r>
        <w:t>-MH snack stand training Tues/Thurs April 9 and 11 at 6:30</w:t>
      </w:r>
    </w:p>
    <w:p w:rsidR="0008510E" w:rsidRDefault="0008510E" w:rsidP="006F5753">
      <w:pPr>
        <w:pStyle w:val="NoSpacing"/>
      </w:pPr>
      <w:r>
        <w:t>-JF on sponsors 21K paid and 7K committed; working toward $3500; dinner dance Friday may 4 and golf outing on June 11; April 22 pitch/hit/run volunteers needed</w:t>
      </w:r>
    </w:p>
    <w:p w:rsidR="0008510E" w:rsidRDefault="0008510E" w:rsidP="006F5753">
      <w:pPr>
        <w:pStyle w:val="NoSpacing"/>
      </w:pPr>
      <w:r>
        <w:t xml:space="preserve">-John Timberlake talked about how RTJBL could benefit from people converting </w:t>
      </w:r>
      <w:r w:rsidR="008C552A">
        <w:t>from JCPL to Stream Energy</w:t>
      </w:r>
    </w:p>
    <w:p w:rsidR="008C552A" w:rsidRDefault="008C552A" w:rsidP="006F5753">
      <w:pPr>
        <w:pStyle w:val="NoSpacing"/>
      </w:pPr>
      <w:r>
        <w:t>-JF 30 people paid for golf outing</w:t>
      </w:r>
    </w:p>
    <w:p w:rsidR="008C552A" w:rsidRDefault="008C552A" w:rsidP="006F5753">
      <w:pPr>
        <w:pStyle w:val="NoSpacing"/>
      </w:pPr>
      <w:r>
        <w:t xml:space="preserve">-Mike Ribeiro said that Wed June 27 is RTJBL Somerset </w:t>
      </w:r>
      <w:proofErr w:type="gramStart"/>
      <w:r>
        <w:t>patriots</w:t>
      </w:r>
      <w:proofErr w:type="gramEnd"/>
      <w:r>
        <w:t xml:space="preserve"> game</w:t>
      </w:r>
    </w:p>
    <w:p w:rsidR="008C552A" w:rsidRDefault="008C552A" w:rsidP="006F5753">
      <w:pPr>
        <w:pStyle w:val="NoSpacing"/>
      </w:pPr>
      <w:r>
        <w:t>-</w:t>
      </w:r>
      <w:proofErr w:type="gramStart"/>
      <w:r>
        <w:t>TM  background</w:t>
      </w:r>
      <w:proofErr w:type="gramEnd"/>
      <w:r>
        <w:t xml:space="preserve"> check on managers and coaches-3 per team</w:t>
      </w:r>
    </w:p>
    <w:p w:rsidR="008C552A" w:rsidRDefault="008C552A" w:rsidP="006F5753">
      <w:pPr>
        <w:pStyle w:val="NoSpacing"/>
      </w:pPr>
      <w:r>
        <w:t>-Little sluggers/Rookie 1 manager/coach training to take place on Sat April 7 from 10-12</w:t>
      </w:r>
    </w:p>
    <w:p w:rsidR="008C552A" w:rsidRDefault="008C552A" w:rsidP="006F5753">
      <w:pPr>
        <w:pStyle w:val="NoSpacing"/>
      </w:pPr>
      <w:r>
        <w:t>-umpire $--Mike Hickey has checks. (BR 50/40; M70 50/40; M60 45/35; minors 35/25; rookie 2 25)</w:t>
      </w:r>
    </w:p>
    <w:p w:rsidR="008C552A" w:rsidRDefault="008C552A" w:rsidP="006F5753">
      <w:pPr>
        <w:pStyle w:val="NoSpacing"/>
      </w:pPr>
      <w:r>
        <w:t>-all schedule requests go thru Melissa May</w:t>
      </w:r>
    </w:p>
    <w:p w:rsidR="008C552A" w:rsidRDefault="008C552A" w:rsidP="006F5753">
      <w:pPr>
        <w:pStyle w:val="NoSpacing"/>
      </w:pPr>
      <w:r>
        <w:t xml:space="preserve">-winning managers should send scores to: </w:t>
      </w:r>
      <w:hyperlink r:id="rId4" w:history="1">
        <w:r w:rsidRPr="002D02CA">
          <w:rPr>
            <w:rStyle w:val="Hyperlink"/>
          </w:rPr>
          <w:t>scores@readingtonbaseball.com</w:t>
        </w:r>
      </w:hyperlink>
    </w:p>
    <w:p w:rsidR="008C552A" w:rsidRDefault="008C552A" w:rsidP="006F5753">
      <w:pPr>
        <w:pStyle w:val="NoSpacing"/>
      </w:pPr>
      <w:r>
        <w:t xml:space="preserve">-discussion about RTJBL hotline </w:t>
      </w:r>
    </w:p>
    <w:p w:rsidR="008C552A" w:rsidRDefault="008C552A" w:rsidP="006F5753">
      <w:pPr>
        <w:pStyle w:val="NoSpacing"/>
      </w:pPr>
      <w:r>
        <w:t>-opening day Sat April 14; kids should assemble at 8am and get on field at 8:30am</w:t>
      </w:r>
    </w:p>
    <w:p w:rsidR="008C552A" w:rsidRDefault="008C552A" w:rsidP="006F5753">
      <w:pPr>
        <w:pStyle w:val="NoSpacing"/>
      </w:pPr>
      <w:r>
        <w:t>TM explained Cornhusker field history (town maintains it) and that we would have to do much of the prep work; RTJBL cannot do CH snack stand</w:t>
      </w:r>
    </w:p>
    <w:p w:rsidR="008C552A" w:rsidRDefault="008C552A" w:rsidP="006F5753">
      <w:pPr>
        <w:pStyle w:val="NoSpacing"/>
      </w:pPr>
      <w:r>
        <w:t>-question raised to lease CH field</w:t>
      </w:r>
    </w:p>
    <w:p w:rsidR="008C552A" w:rsidRDefault="008C552A" w:rsidP="006F5753">
      <w:pPr>
        <w:pStyle w:val="NoSpacing"/>
      </w:pPr>
      <w:r>
        <w:t>-discussion on netting at RR fields</w:t>
      </w:r>
    </w:p>
    <w:p w:rsidR="008C552A" w:rsidRDefault="008C552A" w:rsidP="006F5753">
      <w:pPr>
        <w:pStyle w:val="NoSpacing"/>
      </w:pPr>
      <w:r>
        <w:t xml:space="preserve">-JF reads minors </w:t>
      </w:r>
      <w:proofErr w:type="gramStart"/>
      <w:r>
        <w:t>coaches</w:t>
      </w:r>
      <w:proofErr w:type="gramEnd"/>
      <w:r>
        <w:t xml:space="preserve"> responsibilities for TS</w:t>
      </w:r>
    </w:p>
    <w:p w:rsidR="008C552A" w:rsidRDefault="008C552A" w:rsidP="006F5753">
      <w:pPr>
        <w:pStyle w:val="NoSpacing"/>
      </w:pPr>
      <w:r>
        <w:t>-uniform distribution info will come via e-mail</w:t>
      </w:r>
    </w:p>
    <w:p w:rsidR="008C552A" w:rsidRDefault="008C552A" w:rsidP="006F5753">
      <w:pPr>
        <w:pStyle w:val="NoSpacing"/>
      </w:pPr>
    </w:p>
    <w:p w:rsidR="0008510E" w:rsidRDefault="0008510E" w:rsidP="006F5753">
      <w:pPr>
        <w:pStyle w:val="NoSpacing"/>
      </w:pPr>
    </w:p>
    <w:p w:rsidR="006F5753" w:rsidRPr="006F5753" w:rsidRDefault="006F5753" w:rsidP="006F5753">
      <w:pPr>
        <w:pStyle w:val="NoSpacing"/>
      </w:pPr>
    </w:p>
    <w:sectPr w:rsidR="006F5753" w:rsidRPr="006F5753" w:rsidSect="00AD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5753"/>
    <w:rsid w:val="0008510E"/>
    <w:rsid w:val="001A79E6"/>
    <w:rsid w:val="002E5EA5"/>
    <w:rsid w:val="006F5753"/>
    <w:rsid w:val="008C552A"/>
    <w:rsid w:val="00AD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7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5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res@readingtonbase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Johnson</dc:creator>
  <cp:lastModifiedBy>Jim Johnson</cp:lastModifiedBy>
  <cp:revision>1</cp:revision>
  <dcterms:created xsi:type="dcterms:W3CDTF">2012-05-02T20:20:00Z</dcterms:created>
  <dcterms:modified xsi:type="dcterms:W3CDTF">2012-05-02T20:50:00Z</dcterms:modified>
</cp:coreProperties>
</file>