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AE" w:rsidRDefault="000F5901">
      <w:r>
        <w:t>USA Hockey Winter Meeting, January 13 – 15, 2012</w:t>
      </w:r>
    </w:p>
    <w:p w:rsidR="000F5901" w:rsidRDefault="000F5901">
      <w:r>
        <w:t>Dave Margenau</w:t>
      </w:r>
    </w:p>
    <w:p w:rsidR="000F5901" w:rsidRDefault="000F5901"/>
    <w:p w:rsidR="000F5901" w:rsidRPr="00613CCD" w:rsidRDefault="000F5901">
      <w:pPr>
        <w:rPr>
          <w:u w:val="single"/>
        </w:rPr>
      </w:pPr>
      <w:r w:rsidRPr="00613CCD">
        <w:rPr>
          <w:u w:val="single"/>
        </w:rPr>
        <w:t xml:space="preserve">General </w:t>
      </w:r>
      <w:r w:rsidR="002D4E1C" w:rsidRPr="00613CCD">
        <w:rPr>
          <w:u w:val="single"/>
        </w:rPr>
        <w:t>S</w:t>
      </w:r>
      <w:r w:rsidRPr="00613CCD">
        <w:rPr>
          <w:u w:val="single"/>
        </w:rPr>
        <w:t>ession</w:t>
      </w:r>
    </w:p>
    <w:p w:rsidR="000F5901" w:rsidRDefault="000F5901"/>
    <w:p w:rsidR="000F5901" w:rsidRDefault="002D4E1C">
      <w:r>
        <w:t>Announced, Participant Protection Policy</w:t>
      </w:r>
      <w:r w:rsidR="000F5901">
        <w:t xml:space="preserve"> committee</w:t>
      </w:r>
      <w:r>
        <w:t xml:space="preserve"> (Dennis Green is committee member)</w:t>
      </w:r>
    </w:p>
    <w:p w:rsidR="000F5901" w:rsidRDefault="002D4E1C" w:rsidP="002D4E1C">
      <w:pPr>
        <w:pStyle w:val="ListParagraph"/>
        <w:numPr>
          <w:ilvl w:val="0"/>
          <w:numId w:val="1"/>
        </w:numPr>
      </w:pPr>
      <w:r>
        <w:t>Providing a safe</w:t>
      </w:r>
      <w:r w:rsidR="000F5901">
        <w:t xml:space="preserve"> environment</w:t>
      </w:r>
      <w:r>
        <w:t xml:space="preserve"> (in the broad sense)</w:t>
      </w:r>
      <w:r w:rsidR="000F5901">
        <w:t xml:space="preserve"> for </w:t>
      </w:r>
      <w:r>
        <w:t xml:space="preserve">all </w:t>
      </w:r>
      <w:r w:rsidR="000F5901">
        <w:t>participants</w:t>
      </w:r>
    </w:p>
    <w:p w:rsidR="000F5901" w:rsidRDefault="002D4E1C" w:rsidP="002D4E1C">
      <w:pPr>
        <w:pStyle w:val="ListParagraph"/>
        <w:numPr>
          <w:ilvl w:val="0"/>
          <w:numId w:val="1"/>
        </w:numPr>
      </w:pPr>
      <w:r>
        <w:t>Resources</w:t>
      </w:r>
      <w:r w:rsidR="000F5901">
        <w:t>, policies, training information and guidelines</w:t>
      </w:r>
      <w:r>
        <w:t>, all in one place</w:t>
      </w:r>
    </w:p>
    <w:p w:rsidR="000F5901" w:rsidRDefault="002D4E1C" w:rsidP="002D4E1C">
      <w:pPr>
        <w:pStyle w:val="ListParagraph"/>
        <w:numPr>
          <w:ilvl w:val="0"/>
          <w:numId w:val="1"/>
        </w:numPr>
      </w:pPr>
      <w:r>
        <w:t>How</w:t>
      </w:r>
      <w:r w:rsidR="000F5901">
        <w:t xml:space="preserve"> to attack and mitigate risks</w:t>
      </w:r>
    </w:p>
    <w:p w:rsidR="000F5901" w:rsidRDefault="000F5901"/>
    <w:p w:rsidR="002D4E1C" w:rsidRDefault="002D4E1C"/>
    <w:p w:rsidR="000F5901" w:rsidRDefault="002D4E1C">
      <w:r>
        <w:t>CEP P</w:t>
      </w:r>
      <w:r w:rsidR="000F5901">
        <w:t>rogram</w:t>
      </w:r>
    </w:p>
    <w:p w:rsidR="002D4E1C" w:rsidRDefault="002D4E1C" w:rsidP="004A07D5">
      <w:pPr>
        <w:pStyle w:val="ListParagraph"/>
        <w:numPr>
          <w:ilvl w:val="0"/>
          <w:numId w:val="2"/>
        </w:numPr>
      </w:pPr>
      <w:r>
        <w:t>Review of the new program, overall well received, soliciting feedback and making changes to improve next season.</w:t>
      </w:r>
    </w:p>
    <w:p w:rsidR="000F5901" w:rsidRDefault="002D4E1C" w:rsidP="004A07D5">
      <w:pPr>
        <w:pStyle w:val="ListParagraph"/>
        <w:numPr>
          <w:ilvl w:val="0"/>
          <w:numId w:val="2"/>
        </w:numPr>
      </w:pPr>
      <w:r>
        <w:t>Announced five</w:t>
      </w:r>
      <w:r w:rsidR="000F5901">
        <w:t xml:space="preserve"> committees</w:t>
      </w:r>
      <w:r>
        <w:t xml:space="preserve"> to examine feedback and implement changes in response to feedback</w:t>
      </w:r>
    </w:p>
    <w:p w:rsidR="002D4E1C" w:rsidRDefault="002D4E1C" w:rsidP="004A07D5">
      <w:pPr>
        <w:pStyle w:val="ListParagraph"/>
        <w:numPr>
          <w:ilvl w:val="1"/>
          <w:numId w:val="3"/>
        </w:numPr>
      </w:pPr>
      <w:r>
        <w:t>On-line Module</w:t>
      </w:r>
    </w:p>
    <w:p w:rsidR="002D4E1C" w:rsidRDefault="002D4E1C" w:rsidP="004A07D5">
      <w:pPr>
        <w:pStyle w:val="ListParagraph"/>
        <w:numPr>
          <w:ilvl w:val="1"/>
          <w:numId w:val="3"/>
        </w:numPr>
      </w:pPr>
      <w:r>
        <w:t xml:space="preserve">Clinic </w:t>
      </w:r>
      <w:r w:rsidR="004A07D5">
        <w:t>Curriculum</w:t>
      </w:r>
    </w:p>
    <w:p w:rsidR="002D4E1C" w:rsidRDefault="002D4E1C" w:rsidP="004A07D5">
      <w:pPr>
        <w:pStyle w:val="ListParagraph"/>
        <w:numPr>
          <w:ilvl w:val="1"/>
          <w:numId w:val="3"/>
        </w:numPr>
      </w:pPr>
      <w:r>
        <w:t>Certification Requirements (Grid)</w:t>
      </w:r>
    </w:p>
    <w:p w:rsidR="002D4E1C" w:rsidRDefault="004A07D5" w:rsidP="004A07D5">
      <w:pPr>
        <w:pStyle w:val="ListParagraph"/>
        <w:numPr>
          <w:ilvl w:val="1"/>
          <w:numId w:val="3"/>
        </w:numPr>
      </w:pPr>
      <w:r>
        <w:t>Materials &amp; Resources</w:t>
      </w:r>
    </w:p>
    <w:p w:rsidR="004A07D5" w:rsidRDefault="004A07D5" w:rsidP="004A07D5">
      <w:pPr>
        <w:pStyle w:val="ListParagraph"/>
        <w:numPr>
          <w:ilvl w:val="1"/>
          <w:numId w:val="3"/>
        </w:numPr>
      </w:pPr>
      <w:r>
        <w:t>IT and Applications</w:t>
      </w:r>
    </w:p>
    <w:p w:rsidR="00E26957" w:rsidRDefault="004A07D5" w:rsidP="004A07D5">
      <w:pPr>
        <w:pStyle w:val="ListParagraph"/>
        <w:numPr>
          <w:ilvl w:val="0"/>
          <w:numId w:val="2"/>
        </w:numPr>
      </w:pPr>
      <w:r>
        <w:t>Level 4 Clinics to be restructure .. 2 days from 3</w:t>
      </w:r>
    </w:p>
    <w:p w:rsidR="004A07D5" w:rsidRDefault="004A07D5"/>
    <w:p w:rsidR="00E26957" w:rsidRDefault="00E26957">
      <w:r>
        <w:t>ADM</w:t>
      </w:r>
    </w:p>
    <w:p w:rsidR="00E26957" w:rsidRDefault="004A07D5" w:rsidP="004A07D5">
      <w:pPr>
        <w:pStyle w:val="ListParagraph"/>
        <w:numPr>
          <w:ilvl w:val="0"/>
          <w:numId w:val="5"/>
        </w:numPr>
      </w:pPr>
      <w:r>
        <w:t>Focus</w:t>
      </w:r>
      <w:r w:rsidR="00E26957">
        <w:t xml:space="preserve"> has</w:t>
      </w:r>
      <w:r>
        <w:t xml:space="preserve"> continued to be on 8U </w:t>
      </w:r>
      <w:r w:rsidR="00E26957">
        <w:t>skill development programs</w:t>
      </w:r>
    </w:p>
    <w:p w:rsidR="00E26957" w:rsidRDefault="004A07D5" w:rsidP="004A07D5">
      <w:pPr>
        <w:pStyle w:val="ListParagraph"/>
        <w:numPr>
          <w:ilvl w:val="0"/>
          <w:numId w:val="5"/>
        </w:numPr>
      </w:pPr>
      <w:r>
        <w:t xml:space="preserve">Rolled </w:t>
      </w:r>
      <w:r w:rsidR="00E26957">
        <w:t>progressive body contact checking training</w:t>
      </w:r>
      <w:r>
        <w:t>. M</w:t>
      </w:r>
      <w:r w:rsidR="00E26957">
        <w:t>ore te</w:t>
      </w:r>
      <w:r>
        <w:t>aching going on but not enough. There has</w:t>
      </w:r>
      <w:r w:rsidR="00E26957">
        <w:t xml:space="preserve"> been a better flow of the game and q</w:t>
      </w:r>
      <w:r>
        <w:t>uality of play has improved in PeeWees.</w:t>
      </w:r>
    </w:p>
    <w:p w:rsidR="00E26957" w:rsidRDefault="004A07D5" w:rsidP="004A07D5">
      <w:pPr>
        <w:pStyle w:val="ListParagraph"/>
        <w:numPr>
          <w:ilvl w:val="0"/>
          <w:numId w:val="5"/>
        </w:numPr>
      </w:pPr>
      <w:r>
        <w:t>Developing a set of off-</w:t>
      </w:r>
      <w:r w:rsidR="00E26957">
        <w:t>ice training cards</w:t>
      </w:r>
    </w:p>
    <w:p w:rsidR="00E26957" w:rsidRDefault="004A07D5" w:rsidP="004A07D5">
      <w:pPr>
        <w:pStyle w:val="ListParagraph"/>
        <w:numPr>
          <w:ilvl w:val="0"/>
          <w:numId w:val="5"/>
        </w:numPr>
      </w:pPr>
      <w:r>
        <w:t>Age specific</w:t>
      </w:r>
      <w:r w:rsidR="00E26957">
        <w:t xml:space="preserve"> training modules for parents</w:t>
      </w:r>
    </w:p>
    <w:p w:rsidR="000F5901" w:rsidRDefault="000F5901"/>
    <w:p w:rsidR="00B234C7" w:rsidRDefault="00B234C7"/>
    <w:p w:rsidR="00B234C7" w:rsidRDefault="00B234C7"/>
    <w:p w:rsidR="00E30749" w:rsidRPr="00613CCD" w:rsidRDefault="004A07D5">
      <w:pPr>
        <w:rPr>
          <w:u w:val="single"/>
        </w:rPr>
      </w:pPr>
      <w:r w:rsidRPr="00613CCD">
        <w:rPr>
          <w:u w:val="single"/>
        </w:rPr>
        <w:t>Affiliate P</w:t>
      </w:r>
      <w:r w:rsidR="00E30749" w:rsidRPr="00613CCD">
        <w:rPr>
          <w:u w:val="single"/>
        </w:rPr>
        <w:t xml:space="preserve">residents </w:t>
      </w:r>
      <w:r w:rsidRPr="00613CCD">
        <w:rPr>
          <w:u w:val="single"/>
        </w:rPr>
        <w:t>S</w:t>
      </w:r>
      <w:r w:rsidR="00E30749" w:rsidRPr="00613CCD">
        <w:rPr>
          <w:u w:val="single"/>
        </w:rPr>
        <w:t>ession</w:t>
      </w:r>
    </w:p>
    <w:p w:rsidR="002D4E1C" w:rsidRDefault="002D4E1C"/>
    <w:p w:rsidR="002D4E1C" w:rsidRDefault="002D4E1C" w:rsidP="003010A8">
      <w:pPr>
        <w:pStyle w:val="ListParagraph"/>
        <w:numPr>
          <w:ilvl w:val="0"/>
          <w:numId w:val="9"/>
        </w:numPr>
        <w:ind w:left="360"/>
      </w:pPr>
      <w:r>
        <w:t xml:space="preserve">Hockey weekend across America – </w:t>
      </w:r>
      <w:r w:rsidR="004A07D5">
        <w:t>February 17 – 19, 2012</w:t>
      </w:r>
    </w:p>
    <w:p w:rsidR="002D4E1C" w:rsidRDefault="004A07D5" w:rsidP="00613CCD">
      <w:pPr>
        <w:pStyle w:val="ListParagraph"/>
        <w:numPr>
          <w:ilvl w:val="1"/>
          <w:numId w:val="10"/>
        </w:numPr>
      </w:pPr>
      <w:r>
        <w:t>Friday wear</w:t>
      </w:r>
      <w:r w:rsidR="002D4E1C">
        <w:t xml:space="preserve"> jersey to school</w:t>
      </w:r>
    </w:p>
    <w:p w:rsidR="002D4E1C" w:rsidRDefault="004A07D5" w:rsidP="00613CCD">
      <w:pPr>
        <w:pStyle w:val="ListParagraph"/>
        <w:numPr>
          <w:ilvl w:val="1"/>
          <w:numId w:val="10"/>
        </w:numPr>
      </w:pPr>
      <w:r>
        <w:t>Saturday Try Hockey for F</w:t>
      </w:r>
      <w:r w:rsidR="002D4E1C">
        <w:t>ree events</w:t>
      </w:r>
    </w:p>
    <w:p w:rsidR="002D4E1C" w:rsidRDefault="004A07D5" w:rsidP="00613CCD">
      <w:pPr>
        <w:pStyle w:val="ListParagraph"/>
        <w:numPr>
          <w:ilvl w:val="1"/>
          <w:numId w:val="10"/>
        </w:numPr>
      </w:pPr>
      <w:r>
        <w:t>Sunday C</w:t>
      </w:r>
      <w:r w:rsidR="002D4E1C">
        <w:t>elebrate a local hockey hero</w:t>
      </w:r>
    </w:p>
    <w:p w:rsidR="002D4E1C" w:rsidRDefault="002D4E1C" w:rsidP="003010A8"/>
    <w:p w:rsidR="00E30749" w:rsidRDefault="002D4E1C" w:rsidP="003010A8">
      <w:pPr>
        <w:pStyle w:val="ListParagraph"/>
        <w:numPr>
          <w:ilvl w:val="0"/>
          <w:numId w:val="9"/>
        </w:numPr>
        <w:ind w:left="360"/>
      </w:pPr>
      <w:r>
        <w:t>Degree jersey program back for third-year sign up beginning April 3, 2012</w:t>
      </w:r>
    </w:p>
    <w:p w:rsidR="002D4E1C" w:rsidRDefault="002D4E1C" w:rsidP="003010A8"/>
    <w:p w:rsidR="00E30749" w:rsidRDefault="00E30749" w:rsidP="003010A8">
      <w:pPr>
        <w:pStyle w:val="ListParagraph"/>
        <w:numPr>
          <w:ilvl w:val="0"/>
          <w:numId w:val="9"/>
        </w:numPr>
        <w:ind w:left="360"/>
      </w:pPr>
      <w:r>
        <w:t>Discussion of mandating cross ice hock</w:t>
      </w:r>
      <w:r w:rsidR="00613CCD">
        <w:t>ey for</w:t>
      </w:r>
      <w:r>
        <w:t xml:space="preserve"> mites.  Some affiliates have mandated cross ice hockey for their mites and look for national mandate to support that position.  </w:t>
      </w:r>
    </w:p>
    <w:p w:rsidR="00E30749" w:rsidRDefault="00E30749" w:rsidP="003010A8"/>
    <w:p w:rsidR="00E30749" w:rsidRDefault="00E30749" w:rsidP="003010A8">
      <w:pPr>
        <w:pStyle w:val="ListParagraph"/>
        <w:numPr>
          <w:ilvl w:val="0"/>
          <w:numId w:val="9"/>
        </w:numPr>
        <w:ind w:left="360"/>
      </w:pPr>
      <w:r>
        <w:t xml:space="preserve">Discussion of the need for a Junior expansion strategy.  </w:t>
      </w:r>
    </w:p>
    <w:p w:rsidR="00E30749" w:rsidRDefault="00E30749" w:rsidP="003010A8"/>
    <w:p w:rsidR="00E30749" w:rsidRDefault="004A07D5" w:rsidP="003010A8">
      <w:pPr>
        <w:pStyle w:val="ListParagraph"/>
        <w:numPr>
          <w:ilvl w:val="0"/>
          <w:numId w:val="9"/>
        </w:numPr>
        <w:ind w:left="360"/>
      </w:pPr>
      <w:r>
        <w:t>Discussion of prep schools playing in T</w:t>
      </w:r>
      <w:r w:rsidR="00E30749">
        <w:t xml:space="preserve">ier 1 national tournament.  </w:t>
      </w:r>
      <w:r>
        <w:t>Should p</w:t>
      </w:r>
      <w:r w:rsidR="00E30749">
        <w:t>rep schools such as SSM, have their own national tournament?</w:t>
      </w:r>
    </w:p>
    <w:p w:rsidR="00E30749" w:rsidRDefault="00E30749" w:rsidP="003010A8"/>
    <w:p w:rsidR="00E30749" w:rsidRDefault="004A07D5" w:rsidP="003010A8">
      <w:pPr>
        <w:pStyle w:val="ListParagraph"/>
        <w:numPr>
          <w:ilvl w:val="0"/>
          <w:numId w:val="9"/>
        </w:numPr>
        <w:ind w:left="360"/>
      </w:pPr>
      <w:r>
        <w:t>8 &amp; Under</w:t>
      </w:r>
      <w:r w:rsidR="00E30749">
        <w:t xml:space="preserve"> registration numbers for Minnesota.  </w:t>
      </w:r>
      <w:r>
        <w:t>2010 - 11</w:t>
      </w:r>
      <w:r w:rsidR="00E30749">
        <w:t xml:space="preserve"> season, 16,936</w:t>
      </w:r>
      <w:r>
        <w:t xml:space="preserve">; </w:t>
      </w:r>
      <w:r w:rsidR="00E30749">
        <w:t xml:space="preserve"> </w:t>
      </w:r>
      <w:r>
        <w:t>2011-12</w:t>
      </w:r>
      <w:r w:rsidR="00E30749">
        <w:t xml:space="preserve"> season</w:t>
      </w:r>
      <w:r>
        <w:t xml:space="preserve"> to date</w:t>
      </w:r>
      <w:r w:rsidR="00E30749">
        <w:t>, 16,602</w:t>
      </w:r>
      <w:r>
        <w:t>;</w:t>
      </w:r>
      <w:r w:rsidR="00E30749">
        <w:t xml:space="preserve">  </w:t>
      </w:r>
      <w:r>
        <w:t>l</w:t>
      </w:r>
      <w:r w:rsidR="00E30749">
        <w:t>ast season at this time 16,336.</w:t>
      </w:r>
    </w:p>
    <w:p w:rsidR="00E30749" w:rsidRDefault="00E30749"/>
    <w:p w:rsidR="00E30749" w:rsidRPr="00613CCD" w:rsidRDefault="003010A8">
      <w:pPr>
        <w:rPr>
          <w:u w:val="single"/>
        </w:rPr>
      </w:pPr>
      <w:r w:rsidRPr="00613CCD">
        <w:rPr>
          <w:u w:val="single"/>
        </w:rPr>
        <w:t>Junior C</w:t>
      </w:r>
      <w:r w:rsidR="004A07D5" w:rsidRPr="00613CCD">
        <w:rPr>
          <w:u w:val="single"/>
        </w:rPr>
        <w:t>ouncil</w:t>
      </w:r>
      <w:r w:rsidR="00613CCD" w:rsidRPr="00613CCD">
        <w:rPr>
          <w:u w:val="single"/>
        </w:rPr>
        <w:t xml:space="preserve"> S</w:t>
      </w:r>
      <w:r w:rsidR="00E30749" w:rsidRPr="00613CCD">
        <w:rPr>
          <w:u w:val="single"/>
        </w:rPr>
        <w:t>ession</w:t>
      </w:r>
    </w:p>
    <w:p w:rsidR="003010A8" w:rsidRDefault="003010A8"/>
    <w:p w:rsidR="00E30749" w:rsidRDefault="00E30749" w:rsidP="003010A8">
      <w:pPr>
        <w:pStyle w:val="ListParagraph"/>
        <w:numPr>
          <w:ilvl w:val="0"/>
          <w:numId w:val="8"/>
        </w:numPr>
      </w:pPr>
      <w:r>
        <w:t>Ju</w:t>
      </w:r>
      <w:r w:rsidR="003010A8">
        <w:t>nior council approved two</w:t>
      </w:r>
      <w:r>
        <w:t xml:space="preserve"> new tier 3 teams in Minnesota</w:t>
      </w:r>
      <w:r w:rsidR="003010A8">
        <w:t>, Alexandria and Breezy P</w:t>
      </w:r>
      <w:r>
        <w:t>oint.  Alexandria was a reactivation of adornment tier 2 team.</w:t>
      </w:r>
    </w:p>
    <w:p w:rsidR="00E30749" w:rsidRDefault="00E30749"/>
    <w:p w:rsidR="00E30749" w:rsidRPr="00613CCD" w:rsidRDefault="003010A8">
      <w:pPr>
        <w:rPr>
          <w:u w:val="single"/>
        </w:rPr>
      </w:pPr>
      <w:r w:rsidRPr="00613CCD">
        <w:rPr>
          <w:u w:val="single"/>
        </w:rPr>
        <w:t>Safety and Protective Equipment C</w:t>
      </w:r>
      <w:r w:rsidR="00613CCD" w:rsidRPr="00613CCD">
        <w:rPr>
          <w:u w:val="single"/>
        </w:rPr>
        <w:t>ommittee S</w:t>
      </w:r>
      <w:r w:rsidR="00E30749" w:rsidRPr="00613CCD">
        <w:rPr>
          <w:u w:val="single"/>
        </w:rPr>
        <w:t>ession</w:t>
      </w:r>
    </w:p>
    <w:p w:rsidR="003010A8" w:rsidRDefault="003010A8"/>
    <w:p w:rsidR="00EB69B7" w:rsidRDefault="003010A8" w:rsidP="003010A8">
      <w:pPr>
        <w:pStyle w:val="ListParagraph"/>
        <w:numPr>
          <w:ilvl w:val="0"/>
          <w:numId w:val="6"/>
        </w:numPr>
      </w:pPr>
      <w:r>
        <w:t>Ice Hockey S</w:t>
      </w:r>
      <w:r w:rsidR="00EB69B7">
        <w:t>ummit</w:t>
      </w:r>
      <w:r>
        <w:t xml:space="preserve"> -</w:t>
      </w:r>
      <w:r w:rsidR="00EB69B7">
        <w:t xml:space="preserve"> action on concussions</w:t>
      </w:r>
      <w:r>
        <w:t>.  October 8-9,</w:t>
      </w:r>
      <w:r w:rsidR="00EB69B7">
        <w:t xml:space="preserve"> 2013</w:t>
      </w:r>
    </w:p>
    <w:p w:rsidR="003010A8" w:rsidRDefault="003010A8" w:rsidP="003010A8">
      <w:pPr>
        <w:pStyle w:val="ListParagraph"/>
        <w:numPr>
          <w:ilvl w:val="0"/>
          <w:numId w:val="6"/>
        </w:numPr>
      </w:pPr>
      <w:r>
        <w:t>USA Hockey C</w:t>
      </w:r>
      <w:r w:rsidR="00EB69B7">
        <w:t>atastr</w:t>
      </w:r>
      <w:r>
        <w:t>ophic Injury Registry -</w:t>
      </w:r>
      <w:r w:rsidR="00EB69B7">
        <w:t xml:space="preserve"> 45 incidents</w:t>
      </w:r>
    </w:p>
    <w:p w:rsidR="003010A8" w:rsidRDefault="003010A8" w:rsidP="003010A8">
      <w:pPr>
        <w:pStyle w:val="ListParagraph"/>
        <w:numPr>
          <w:ilvl w:val="0"/>
          <w:numId w:val="6"/>
        </w:numPr>
      </w:pPr>
      <w:r>
        <w:t>Neck</w:t>
      </w:r>
      <w:r w:rsidR="00EB69B7">
        <w:t xml:space="preserve"> laceration protectors study currently testing 10 products </w:t>
      </w:r>
    </w:p>
    <w:p w:rsidR="00EB69B7" w:rsidRDefault="003010A8" w:rsidP="003010A8">
      <w:pPr>
        <w:pStyle w:val="ListParagraph"/>
        <w:numPr>
          <w:ilvl w:val="0"/>
          <w:numId w:val="6"/>
        </w:numPr>
      </w:pPr>
      <w:r>
        <w:t>C</w:t>
      </w:r>
      <w:r w:rsidR="00EB69B7">
        <w:t xml:space="preserve">oncussion research project </w:t>
      </w:r>
      <w:r>
        <w:t>studying the mechanism of concussions.  Following the Rochester, MN Junior team.</w:t>
      </w:r>
    </w:p>
    <w:p w:rsidR="00EB69B7" w:rsidRDefault="003010A8" w:rsidP="003010A8">
      <w:pPr>
        <w:pStyle w:val="ListParagraph"/>
        <w:numPr>
          <w:ilvl w:val="0"/>
          <w:numId w:val="6"/>
        </w:numPr>
      </w:pPr>
      <w:r>
        <w:t>Proposal</w:t>
      </w:r>
      <w:r w:rsidR="00EB69B7">
        <w:t xml:space="preserve"> for a safety director for each </w:t>
      </w:r>
      <w:r>
        <w:t>district similar to the ACE position</w:t>
      </w:r>
      <w:r w:rsidR="00EB69B7">
        <w:t xml:space="preserve"> for safety </w:t>
      </w:r>
      <w:r>
        <w:t>initiatives</w:t>
      </w:r>
      <w:r w:rsidR="00EB69B7">
        <w:t>.</w:t>
      </w:r>
    </w:p>
    <w:p w:rsidR="00EB69B7" w:rsidRDefault="00EB69B7"/>
    <w:p w:rsidR="00EB69B7" w:rsidRPr="00613CCD" w:rsidRDefault="00EB69B7">
      <w:pPr>
        <w:rPr>
          <w:u w:val="single"/>
        </w:rPr>
      </w:pPr>
      <w:r w:rsidRPr="00613CCD">
        <w:rPr>
          <w:u w:val="single"/>
        </w:rPr>
        <w:t>Board of Dire</w:t>
      </w:r>
      <w:r w:rsidR="00613CCD" w:rsidRPr="00613CCD">
        <w:rPr>
          <w:u w:val="single"/>
        </w:rPr>
        <w:t>ctors M</w:t>
      </w:r>
      <w:r w:rsidRPr="00613CCD">
        <w:rPr>
          <w:u w:val="single"/>
        </w:rPr>
        <w:t>eeting</w:t>
      </w:r>
    </w:p>
    <w:p w:rsidR="003010A8" w:rsidRDefault="003010A8"/>
    <w:p w:rsidR="00EB69B7" w:rsidRDefault="003010A8" w:rsidP="003010A8">
      <w:pPr>
        <w:pStyle w:val="ListParagraph"/>
        <w:numPr>
          <w:ilvl w:val="0"/>
          <w:numId w:val="7"/>
        </w:numPr>
      </w:pPr>
      <w:r>
        <w:t>A fee increase</w:t>
      </w:r>
      <w:r w:rsidR="00EB69B7">
        <w:t xml:space="preserve"> of $10</w:t>
      </w:r>
      <w:r>
        <w:t>, $30 to $40 for players and coaches, was</w:t>
      </w:r>
      <w:r w:rsidR="00EB69B7">
        <w:t xml:space="preserve"> adopted by a vote of 37 for, 26 again</w:t>
      </w:r>
      <w:r>
        <w:t>st</w:t>
      </w:r>
    </w:p>
    <w:p w:rsidR="00EB69B7" w:rsidRDefault="003010A8" w:rsidP="003010A8">
      <w:pPr>
        <w:pStyle w:val="ListParagraph"/>
        <w:numPr>
          <w:ilvl w:val="0"/>
          <w:numId w:val="7"/>
        </w:numPr>
      </w:pPr>
      <w:r>
        <w:t>R</w:t>
      </w:r>
      <w:r w:rsidR="00EB69B7">
        <w:t>eview of the legislative proposals to be acted upon at annual Congress in June.</w:t>
      </w:r>
    </w:p>
    <w:p w:rsidR="00EB69B7" w:rsidRDefault="00EB69B7" w:rsidP="003010A8">
      <w:pPr>
        <w:pStyle w:val="ListParagraph"/>
        <w:numPr>
          <w:ilvl w:val="0"/>
          <w:numId w:val="7"/>
        </w:numPr>
      </w:pPr>
      <w:r>
        <w:t>Annual Congress June 6-9, 2012</w:t>
      </w:r>
      <w:r w:rsidR="003010A8">
        <w:t>,</w:t>
      </w:r>
      <w:r>
        <w:t xml:space="preserve"> celebrating the 75th anniversary of USA hockey</w:t>
      </w:r>
    </w:p>
    <w:p w:rsidR="00EB69B7" w:rsidRDefault="003010A8" w:rsidP="003010A8">
      <w:pPr>
        <w:pStyle w:val="ListParagraph"/>
        <w:numPr>
          <w:ilvl w:val="0"/>
          <w:numId w:val="7"/>
        </w:numPr>
      </w:pPr>
      <w:r>
        <w:t>Presidents A</w:t>
      </w:r>
      <w:r w:rsidR="00EB69B7">
        <w:t>ward - Mike McMillan for his efforts in promoting the progressive approach to teaching body contact checking.</w:t>
      </w:r>
    </w:p>
    <w:p w:rsidR="00EB69B7" w:rsidRDefault="00EB69B7" w:rsidP="003010A8">
      <w:pPr>
        <w:pStyle w:val="ListParagraph"/>
        <w:numPr>
          <w:ilvl w:val="0"/>
          <w:numId w:val="7"/>
        </w:numPr>
      </w:pPr>
      <w:r>
        <w:t>E</w:t>
      </w:r>
      <w:r w:rsidR="003010A8">
        <w:t>lection of John Vanbiesbrouck to VP Junior Council Chair</w:t>
      </w:r>
      <w:r>
        <w:t>.</w:t>
      </w:r>
    </w:p>
    <w:p w:rsidR="00613CCD" w:rsidRDefault="00613CCD" w:rsidP="00613CCD"/>
    <w:p w:rsidR="00613CCD" w:rsidRDefault="00613CCD" w:rsidP="00613CCD"/>
    <w:p w:rsidR="00613CCD" w:rsidRDefault="00613CCD" w:rsidP="00613CCD">
      <w:r>
        <w:t>Respectfully submitted,</w:t>
      </w:r>
    </w:p>
    <w:p w:rsidR="00613CCD" w:rsidRDefault="00613CCD" w:rsidP="00613CCD"/>
    <w:p w:rsidR="00613CCD" w:rsidRDefault="00613CCD" w:rsidP="00613CCD">
      <w:r>
        <w:t>Dave Margenau</w:t>
      </w:r>
    </w:p>
    <w:p w:rsidR="00E26957" w:rsidRDefault="00851DBB">
      <w:r>
        <w:t xml:space="preserve"> </w:t>
      </w:r>
    </w:p>
    <w:sectPr w:rsidR="00E26957" w:rsidSect="00321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716"/>
    <w:multiLevelType w:val="hybridMultilevel"/>
    <w:tmpl w:val="AFBC6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0947F2"/>
    <w:multiLevelType w:val="hybridMultilevel"/>
    <w:tmpl w:val="CB18D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382129"/>
    <w:multiLevelType w:val="hybridMultilevel"/>
    <w:tmpl w:val="D472C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B0144"/>
    <w:multiLevelType w:val="hybridMultilevel"/>
    <w:tmpl w:val="8EC23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436898"/>
    <w:multiLevelType w:val="hybridMultilevel"/>
    <w:tmpl w:val="B86A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77D0A"/>
    <w:multiLevelType w:val="hybridMultilevel"/>
    <w:tmpl w:val="64242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427E18"/>
    <w:multiLevelType w:val="hybridMultilevel"/>
    <w:tmpl w:val="4CEED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B453B8"/>
    <w:multiLevelType w:val="hybridMultilevel"/>
    <w:tmpl w:val="F7FE4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21BED"/>
    <w:multiLevelType w:val="hybridMultilevel"/>
    <w:tmpl w:val="EE20C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FA5728"/>
    <w:multiLevelType w:val="hybridMultilevel"/>
    <w:tmpl w:val="C56A0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defaultTabStop w:val="720"/>
  <w:characterSpacingControl w:val="doNotCompress"/>
  <w:savePreviewPicture/>
  <w:compat/>
  <w:rsids>
    <w:rsidRoot w:val="000F5901"/>
    <w:rsid w:val="00031E22"/>
    <w:rsid w:val="000F5901"/>
    <w:rsid w:val="001B182B"/>
    <w:rsid w:val="002328C0"/>
    <w:rsid w:val="002D27C9"/>
    <w:rsid w:val="002D4E1C"/>
    <w:rsid w:val="003010A8"/>
    <w:rsid w:val="00321991"/>
    <w:rsid w:val="0033222C"/>
    <w:rsid w:val="00386C22"/>
    <w:rsid w:val="004A07D5"/>
    <w:rsid w:val="00554E4E"/>
    <w:rsid w:val="005877B8"/>
    <w:rsid w:val="00613CCD"/>
    <w:rsid w:val="0073073B"/>
    <w:rsid w:val="00851DBB"/>
    <w:rsid w:val="009034A4"/>
    <w:rsid w:val="009109CF"/>
    <w:rsid w:val="009443EE"/>
    <w:rsid w:val="0095472A"/>
    <w:rsid w:val="009B3CE6"/>
    <w:rsid w:val="00B234C7"/>
    <w:rsid w:val="00C33804"/>
    <w:rsid w:val="00C91488"/>
    <w:rsid w:val="00E26957"/>
    <w:rsid w:val="00E30749"/>
    <w:rsid w:val="00E94240"/>
    <w:rsid w:val="00EB69B7"/>
    <w:rsid w:val="00EF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4A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4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4A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4A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4A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4A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4A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4A4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4A4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4A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4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4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4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4A4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4A4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4A4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4A4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4A4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4A4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2328C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34A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34A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4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034A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034A4"/>
    <w:rPr>
      <w:b/>
      <w:bCs/>
    </w:rPr>
  </w:style>
  <w:style w:type="character" w:styleId="Emphasis">
    <w:name w:val="Emphasis"/>
    <w:basedOn w:val="DefaultParagraphFont"/>
    <w:uiPriority w:val="20"/>
    <w:qFormat/>
    <w:rsid w:val="009034A4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9034A4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9034A4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9034A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34A4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9034A4"/>
    <w:rPr>
      <w:rFonts w:cstheme="maj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4A4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4A4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9034A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034A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034A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034A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034A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34A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khayes</cp:lastModifiedBy>
  <cp:revision>2</cp:revision>
  <dcterms:created xsi:type="dcterms:W3CDTF">2012-01-19T21:09:00Z</dcterms:created>
  <dcterms:modified xsi:type="dcterms:W3CDTF">2012-01-19T21:09:00Z</dcterms:modified>
</cp:coreProperties>
</file>