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21" w:rsidRDefault="00BB762C" w:rsidP="00BB762C">
      <w:pPr>
        <w:jc w:val="center"/>
      </w:pPr>
      <w:bookmarkStart w:id="0" w:name="_GoBack"/>
      <w:bookmarkEnd w:id="0"/>
      <w:r>
        <w:t>SDAHA Conference Call</w:t>
      </w:r>
    </w:p>
    <w:p w:rsidR="00BB762C" w:rsidRDefault="00BB762C" w:rsidP="00BB762C">
      <w:pPr>
        <w:jc w:val="center"/>
      </w:pPr>
      <w:r>
        <w:t>Tuesday, July 19</w:t>
      </w:r>
      <w:r w:rsidRPr="00BB762C">
        <w:rPr>
          <w:vertAlign w:val="superscript"/>
        </w:rPr>
        <w:t>th</w:t>
      </w:r>
      <w:r>
        <w:t>, 2011</w:t>
      </w:r>
    </w:p>
    <w:p w:rsidR="00BB762C" w:rsidRDefault="00BB762C" w:rsidP="00BB762C">
      <w:pPr>
        <w:jc w:val="center"/>
      </w:pPr>
      <w:r>
        <w:t>9:00 pm</w:t>
      </w:r>
      <w:r w:rsidR="00D710AB">
        <w:t xml:space="preserve">  </w:t>
      </w:r>
      <w:r>
        <w:t xml:space="preserve"> </w:t>
      </w:r>
      <w:proofErr w:type="spellStart"/>
      <w:r>
        <w:t>Boy’s Varsity</w:t>
      </w:r>
      <w:proofErr w:type="spellEnd"/>
      <w:r>
        <w:t xml:space="preserve"> Tournament Bids</w:t>
      </w:r>
    </w:p>
    <w:p w:rsidR="00BB762C" w:rsidRDefault="00BB762C" w:rsidP="00BB762C">
      <w:pPr>
        <w:jc w:val="center"/>
      </w:pPr>
    </w:p>
    <w:p w:rsidR="00BB762C" w:rsidRDefault="00BB762C" w:rsidP="00BB762C">
      <w:r>
        <w:t>Conference call attendees:</w:t>
      </w:r>
    </w:p>
    <w:p w:rsidR="00BB762C" w:rsidRDefault="00BB762C" w:rsidP="00D710AB">
      <w:pPr>
        <w:spacing w:after="0" w:line="240" w:lineRule="auto"/>
      </w:pPr>
      <w:r>
        <w:t>Dan French-SDAHA President</w:t>
      </w:r>
    </w:p>
    <w:p w:rsidR="00BB762C" w:rsidRDefault="00BB762C" w:rsidP="00D710AB">
      <w:pPr>
        <w:spacing w:after="0" w:line="240" w:lineRule="auto"/>
      </w:pPr>
      <w:r>
        <w:t xml:space="preserve">Ben </w:t>
      </w:r>
      <w:proofErr w:type="spellStart"/>
      <w:r>
        <w:t>Tronnes</w:t>
      </w:r>
      <w:proofErr w:type="spellEnd"/>
      <w:r>
        <w:t>-SDAHA Vice President</w:t>
      </w:r>
    </w:p>
    <w:p w:rsidR="00BB762C" w:rsidRDefault="00BB762C" w:rsidP="00D710AB">
      <w:pPr>
        <w:spacing w:after="0" w:line="240" w:lineRule="auto"/>
      </w:pPr>
      <w:r>
        <w:t>Tom Hitchcock-Past SDAHA President</w:t>
      </w:r>
    </w:p>
    <w:p w:rsidR="00BB762C" w:rsidRDefault="00BB762C" w:rsidP="00D710AB">
      <w:pPr>
        <w:spacing w:after="0" w:line="240" w:lineRule="auto"/>
      </w:pPr>
      <w:r>
        <w:t xml:space="preserve">Denise </w:t>
      </w:r>
      <w:proofErr w:type="spellStart"/>
      <w:r>
        <w:t>Niehoff</w:t>
      </w:r>
      <w:proofErr w:type="spellEnd"/>
      <w:r>
        <w:t>-SDAHA Secretary</w:t>
      </w:r>
    </w:p>
    <w:p w:rsidR="00D710AB" w:rsidRDefault="00D710AB" w:rsidP="00D710AB">
      <w:pPr>
        <w:spacing w:after="0" w:line="240" w:lineRule="auto"/>
      </w:pPr>
    </w:p>
    <w:p w:rsidR="00D710AB" w:rsidRDefault="00D710AB" w:rsidP="00D710AB">
      <w:pPr>
        <w:spacing w:after="0" w:line="240" w:lineRule="auto"/>
      </w:pPr>
      <w:r>
        <w:t>Aberdeen—</w:t>
      </w:r>
    </w:p>
    <w:p w:rsidR="00D710AB" w:rsidRDefault="00D710AB" w:rsidP="00D710AB">
      <w:pPr>
        <w:spacing w:after="0" w:line="240" w:lineRule="auto"/>
      </w:pPr>
      <w:r>
        <w:t xml:space="preserve">Brookings—Brian </w:t>
      </w:r>
      <w:proofErr w:type="spellStart"/>
      <w:r>
        <w:t>Vanliere</w:t>
      </w:r>
      <w:proofErr w:type="spellEnd"/>
      <w:r>
        <w:t xml:space="preserve">, Dave </w:t>
      </w:r>
      <w:proofErr w:type="spellStart"/>
      <w:r>
        <w:t>Zerfas</w:t>
      </w:r>
      <w:proofErr w:type="spellEnd"/>
    </w:p>
    <w:p w:rsidR="00D710AB" w:rsidRDefault="00D710AB" w:rsidP="00D710AB">
      <w:pPr>
        <w:spacing w:after="0" w:line="240" w:lineRule="auto"/>
      </w:pPr>
      <w:r>
        <w:t>Mitchell—Brian Nash</w:t>
      </w:r>
    </w:p>
    <w:p w:rsidR="00D710AB" w:rsidRDefault="00D710AB" w:rsidP="00D710AB">
      <w:pPr>
        <w:spacing w:after="0" w:line="240" w:lineRule="auto"/>
      </w:pPr>
      <w:proofErr w:type="spellStart"/>
      <w:r>
        <w:t>Oahe</w:t>
      </w:r>
      <w:proofErr w:type="spellEnd"/>
      <w:r>
        <w:t xml:space="preserve">—Paul </w:t>
      </w:r>
      <w:proofErr w:type="spellStart"/>
      <w:r>
        <w:t>Bachand</w:t>
      </w:r>
      <w:proofErr w:type="spellEnd"/>
    </w:p>
    <w:p w:rsidR="00D710AB" w:rsidRDefault="00D710AB" w:rsidP="00D710AB">
      <w:pPr>
        <w:spacing w:after="0" w:line="240" w:lineRule="auto"/>
      </w:pPr>
      <w:r>
        <w:t>Rushmore—Sean O’Connor</w:t>
      </w:r>
    </w:p>
    <w:p w:rsidR="00D710AB" w:rsidRDefault="00D710AB" w:rsidP="00D710AB">
      <w:pPr>
        <w:spacing w:after="0" w:line="240" w:lineRule="auto"/>
      </w:pPr>
      <w:r>
        <w:t>Sioux Falls—Vince Jones</w:t>
      </w:r>
    </w:p>
    <w:p w:rsidR="00D710AB" w:rsidRDefault="00D710AB" w:rsidP="00D710AB">
      <w:pPr>
        <w:spacing w:after="0" w:line="240" w:lineRule="auto"/>
      </w:pPr>
      <w:r>
        <w:t>Watertown—Vince Foley</w:t>
      </w:r>
    </w:p>
    <w:p w:rsidR="00D710AB" w:rsidRDefault="00D710AB" w:rsidP="00D710AB">
      <w:pPr>
        <w:spacing w:after="0" w:line="240" w:lineRule="auto"/>
      </w:pPr>
      <w:r>
        <w:t xml:space="preserve">Yankton—Laura </w:t>
      </w:r>
      <w:proofErr w:type="spellStart"/>
      <w:r>
        <w:t>Baumeister</w:t>
      </w:r>
      <w:proofErr w:type="spellEnd"/>
    </w:p>
    <w:p w:rsidR="00D710AB" w:rsidRDefault="00D710AB" w:rsidP="00D710AB">
      <w:pPr>
        <w:spacing w:after="0" w:line="240" w:lineRule="auto"/>
      </w:pPr>
    </w:p>
    <w:p w:rsidR="00D710AB" w:rsidRDefault="00D710AB" w:rsidP="00D710AB">
      <w:pPr>
        <w:spacing w:after="0" w:line="240" w:lineRule="auto"/>
      </w:pPr>
      <w:r>
        <w:t>Not present voting member:  Huron, Sioux Center</w:t>
      </w:r>
    </w:p>
    <w:p w:rsidR="00D710AB" w:rsidRDefault="00D710AB" w:rsidP="00D710AB">
      <w:pPr>
        <w:spacing w:after="0" w:line="240" w:lineRule="auto"/>
      </w:pPr>
    </w:p>
    <w:p w:rsidR="00D710AB" w:rsidRDefault="00D710AB" w:rsidP="00D710AB">
      <w:pPr>
        <w:spacing w:after="0" w:line="240" w:lineRule="auto"/>
      </w:pPr>
      <w:proofErr w:type="spellStart"/>
      <w:r>
        <w:t>Non voting</w:t>
      </w:r>
      <w:proofErr w:type="spellEnd"/>
      <w:r>
        <w:t xml:space="preserve"> attendee—Dave </w:t>
      </w:r>
      <w:proofErr w:type="spellStart"/>
      <w:r>
        <w:t>Tronnes</w:t>
      </w:r>
      <w:proofErr w:type="spellEnd"/>
    </w:p>
    <w:p w:rsidR="00D710AB" w:rsidRDefault="00D710AB" w:rsidP="00D710AB">
      <w:pPr>
        <w:spacing w:after="0" w:line="240" w:lineRule="auto"/>
      </w:pPr>
    </w:p>
    <w:p w:rsidR="00D710AB" w:rsidRDefault="00D710AB" w:rsidP="00D710AB">
      <w:pPr>
        <w:spacing w:after="0" w:line="240" w:lineRule="auto"/>
      </w:pPr>
      <w:r>
        <w:t>Conference call was called to order at 9:03 pm CDT by Dan French.</w:t>
      </w:r>
    </w:p>
    <w:p w:rsidR="00D710AB" w:rsidRDefault="00D710AB" w:rsidP="00D710AB">
      <w:pPr>
        <w:spacing w:after="0" w:line="240" w:lineRule="auto"/>
      </w:pPr>
    </w:p>
    <w:p w:rsidR="00D710AB" w:rsidRDefault="00D710AB" w:rsidP="00D710AB">
      <w:pPr>
        <w:spacing w:after="0" w:line="240" w:lineRule="auto"/>
      </w:pPr>
      <w:r>
        <w:t xml:space="preserve">Dan French stated there were 3 bids for the Varsity Boy’s Tournament—Brookings, </w:t>
      </w:r>
      <w:proofErr w:type="spellStart"/>
      <w:r>
        <w:t>Oahe</w:t>
      </w:r>
      <w:proofErr w:type="spellEnd"/>
      <w:r>
        <w:t xml:space="preserve">, and Rushmore.  Dan sent an email of the proposals to all Associations for review.  </w:t>
      </w:r>
      <w:r w:rsidR="00B9382F">
        <w:t xml:space="preserve">He reiterated his email sent to all Associations on his decision for the Rushmore proposal.  Rushmore’s proposal as currently written can’t be accepted because it is in violation of SDAHA’s playing rules—(1) No Association can host more than 1 tournament per year , and (2) </w:t>
      </w:r>
      <w:proofErr w:type="spellStart"/>
      <w:r w:rsidR="00B9382F">
        <w:t>Girl’s Varsity</w:t>
      </w:r>
      <w:proofErr w:type="spellEnd"/>
      <w:r w:rsidR="00B9382F">
        <w:t xml:space="preserve"> Tournament is not up for bid.  Dan stated that it is an intriguing proposal and that Rushmore would work with other Associations to propose a rule change for the future.</w:t>
      </w:r>
    </w:p>
    <w:p w:rsidR="00B9382F" w:rsidRDefault="00B9382F" w:rsidP="00D710AB">
      <w:pPr>
        <w:spacing w:after="0" w:line="240" w:lineRule="auto"/>
      </w:pPr>
    </w:p>
    <w:p w:rsidR="00B9382F" w:rsidRDefault="00B9382F" w:rsidP="00D710AB">
      <w:pPr>
        <w:spacing w:after="0" w:line="240" w:lineRule="auto"/>
      </w:pPr>
      <w:r>
        <w:t>Sean O’Connor with Rushmore stated he understood the issues with the bid.  He asked that the proposal be voted on regardless.  SDAHA have a 1 year trial period to see how this will work.</w:t>
      </w:r>
    </w:p>
    <w:p w:rsidR="00B9382F" w:rsidRDefault="00B9382F" w:rsidP="00D710AB">
      <w:pPr>
        <w:spacing w:after="0" w:line="240" w:lineRule="auto"/>
      </w:pPr>
    </w:p>
    <w:p w:rsidR="00B9382F" w:rsidRDefault="00B9382F" w:rsidP="00D710AB">
      <w:pPr>
        <w:spacing w:after="0" w:line="240" w:lineRule="auto"/>
      </w:pPr>
      <w:r>
        <w:t xml:space="preserve">Dave </w:t>
      </w:r>
      <w:proofErr w:type="spellStart"/>
      <w:r>
        <w:t>Zerfas</w:t>
      </w:r>
      <w:proofErr w:type="spellEnd"/>
      <w:r>
        <w:t xml:space="preserve"> from Brookings stated that this would not be fair to the other Associations unless they were allowed to put in a similar bid.</w:t>
      </w:r>
    </w:p>
    <w:p w:rsidR="00B9382F" w:rsidRDefault="00B9382F" w:rsidP="00D710AB">
      <w:pPr>
        <w:spacing w:after="0" w:line="240" w:lineRule="auto"/>
      </w:pPr>
    </w:p>
    <w:p w:rsidR="00B9382F" w:rsidRDefault="00B9382F" w:rsidP="00D710AB">
      <w:pPr>
        <w:spacing w:after="0" w:line="240" w:lineRule="auto"/>
      </w:pPr>
      <w:r>
        <w:t>Dan French---agreed with Dave.  Our rules are in place.  We have to follow them.  There are procedures in place to the rules and it is not on a conference call.</w:t>
      </w:r>
    </w:p>
    <w:p w:rsidR="00B9382F" w:rsidRDefault="00B9382F" w:rsidP="00D710AB">
      <w:pPr>
        <w:spacing w:after="0" w:line="240" w:lineRule="auto"/>
      </w:pPr>
    </w:p>
    <w:p w:rsidR="00B9382F" w:rsidRDefault="00B9382F" w:rsidP="00D710AB">
      <w:pPr>
        <w:spacing w:after="0" w:line="240" w:lineRule="auto"/>
      </w:pPr>
      <w:r>
        <w:lastRenderedPageBreak/>
        <w:t>Tom Hitchcock made a motion to move on with the presentation of the other 2 proposals</w:t>
      </w:r>
      <w:r w:rsidR="008F6C0E">
        <w:t>.  Motion was seconded by Duke Witte, Aberdeen.  Motion carried.</w:t>
      </w:r>
    </w:p>
    <w:p w:rsidR="008F6C0E" w:rsidRDefault="008F6C0E" w:rsidP="00D710AB">
      <w:pPr>
        <w:spacing w:after="0" w:line="240" w:lineRule="auto"/>
      </w:pPr>
    </w:p>
    <w:p w:rsidR="008F6C0E" w:rsidRDefault="008F6C0E" w:rsidP="00D710AB">
      <w:pPr>
        <w:spacing w:after="0" w:line="240" w:lineRule="auto"/>
      </w:pPr>
      <w:r>
        <w:t xml:space="preserve">Brookings Proposal:  Dave </w:t>
      </w:r>
      <w:proofErr w:type="spellStart"/>
      <w:r>
        <w:t>Zerfas</w:t>
      </w:r>
      <w:proofErr w:type="spellEnd"/>
      <w:r>
        <w:t xml:space="preserve"> stated that Brookings is the best location because it is the most centrally located of those eligible to bid.  Brookings has the most seating </w:t>
      </w:r>
      <w:r w:rsidR="00F12DB3">
        <w:t xml:space="preserve">capacity to generate more revenue.  They have the ability to host all 10 teams if necessary.  360 degree seating works well for the viewing audience.  </w:t>
      </w:r>
      <w:proofErr w:type="spellStart"/>
      <w:r w:rsidR="00F12DB3">
        <w:t>Uprgraded</w:t>
      </w:r>
      <w:proofErr w:type="spellEnd"/>
      <w:r w:rsidR="00F12DB3">
        <w:t xml:space="preserve"> lighting in 2010.</w:t>
      </w:r>
    </w:p>
    <w:p w:rsidR="00F12DB3" w:rsidRDefault="00F12DB3" w:rsidP="00D710AB">
      <w:pPr>
        <w:spacing w:after="0" w:line="240" w:lineRule="auto"/>
      </w:pPr>
    </w:p>
    <w:p w:rsidR="00F12DB3" w:rsidRDefault="00F12DB3" w:rsidP="00D710AB">
      <w:pPr>
        <w:spacing w:after="0" w:line="240" w:lineRule="auto"/>
      </w:pPr>
      <w:r>
        <w:tab/>
        <w:t xml:space="preserve">Brian </w:t>
      </w:r>
      <w:proofErr w:type="spellStart"/>
      <w:r>
        <w:t>Vanliere</w:t>
      </w:r>
      <w:proofErr w:type="spellEnd"/>
      <w:r>
        <w:t xml:space="preserve"> stated that Brookings is excited to host the tournament and has a great volunteer group who will help put on a great tournament.  They have handicap parking and seating in heated area.  Concession area has 4 televisions which are utilized.  The video board is tied to the television broadcast.</w:t>
      </w:r>
    </w:p>
    <w:p w:rsidR="00F12DB3" w:rsidRDefault="00F12DB3" w:rsidP="00D710AB">
      <w:pPr>
        <w:spacing w:after="0" w:line="240" w:lineRule="auto"/>
      </w:pPr>
    </w:p>
    <w:p w:rsidR="00F12DB3" w:rsidRDefault="00F12DB3" w:rsidP="00D710AB">
      <w:pPr>
        <w:spacing w:after="0" w:line="240" w:lineRule="auto"/>
      </w:pPr>
      <w:r>
        <w:t>Questions to Brookings:  Dan French asked if they knew of any other major activities going on in Brookings that weekend?  Brookings stated the Girl’s State A Basketball Tournament</w:t>
      </w:r>
      <w:r w:rsidR="00977AD2">
        <w:t>.  Brookings stated that hotel rooms would not be a problem as they could block them sooner.  Brookings stated that people will drive to Brookings to attend 1 game.  There is potential crossover for people from the basketball tournament to come to some of the hockey games.</w:t>
      </w:r>
    </w:p>
    <w:p w:rsidR="00977AD2" w:rsidRDefault="00977AD2" w:rsidP="00D710AB">
      <w:pPr>
        <w:spacing w:after="0" w:line="240" w:lineRule="auto"/>
      </w:pPr>
    </w:p>
    <w:p w:rsidR="00977AD2" w:rsidRDefault="00977AD2" w:rsidP="00D710AB">
      <w:pPr>
        <w:spacing w:after="0" w:line="240" w:lineRule="auto"/>
      </w:pPr>
      <w:proofErr w:type="spellStart"/>
      <w:r>
        <w:t>Oahe</w:t>
      </w:r>
      <w:proofErr w:type="spellEnd"/>
      <w:r>
        <w:t xml:space="preserve"> Proposal:  Paul </w:t>
      </w:r>
      <w:proofErr w:type="spellStart"/>
      <w:r>
        <w:t>Bachund</w:t>
      </w:r>
      <w:proofErr w:type="spellEnd"/>
      <w:r>
        <w:t xml:space="preserve"> stated that Brookings does have a nice rink but need to look at the minimum requirements so other locals can host the tournament.  </w:t>
      </w:r>
      <w:proofErr w:type="spellStart"/>
      <w:r>
        <w:t>Oahe</w:t>
      </w:r>
      <w:proofErr w:type="spellEnd"/>
      <w:r>
        <w:t xml:space="preserve"> has redone the lighting and has plan to restructure bleachers.  </w:t>
      </w:r>
      <w:proofErr w:type="spellStart"/>
      <w:r>
        <w:t>Oahe</w:t>
      </w:r>
      <w:proofErr w:type="spellEnd"/>
      <w:r>
        <w:t xml:space="preserve"> has substantial hotel rooms.  The Governor of South Dakota will attend opening ceremonies which would be good press for SDAHA.  It has been an odd summer for Pierre/Ft. Pierre.  The rink is dry but many hockey families have had to leave their homes and are displaced.  </w:t>
      </w:r>
      <w:proofErr w:type="spellStart"/>
      <w:r>
        <w:t>Oahe</w:t>
      </w:r>
      <w:proofErr w:type="spellEnd"/>
      <w:r>
        <w:t xml:space="preserve"> needs this tournament for the community and displaced families to have something to look forward to.  If awarded the tournament, the people would be treated well and the tournament would be well ran.  Also felt that the tournament should be moved around.</w:t>
      </w:r>
    </w:p>
    <w:p w:rsidR="00977AD2" w:rsidRDefault="00977AD2" w:rsidP="00D710AB">
      <w:pPr>
        <w:spacing w:after="0" w:line="240" w:lineRule="auto"/>
      </w:pPr>
    </w:p>
    <w:p w:rsidR="00977AD2" w:rsidRDefault="00977AD2" w:rsidP="00D710AB">
      <w:pPr>
        <w:spacing w:after="0" w:line="240" w:lineRule="auto"/>
      </w:pPr>
      <w:r>
        <w:t xml:space="preserve">Questions to </w:t>
      </w:r>
      <w:proofErr w:type="spellStart"/>
      <w:r>
        <w:t>Oahe</w:t>
      </w:r>
      <w:proofErr w:type="spellEnd"/>
      <w:r>
        <w:t>:  Dan French asked if any other major activities going on in Pierre/Ft. Pierre that weekend?</w:t>
      </w:r>
      <w:r w:rsidR="004970AA">
        <w:t xml:space="preserve">  There is a dart tournament that would be a </w:t>
      </w:r>
      <w:proofErr w:type="spellStart"/>
      <w:r w:rsidR="004970AA">
        <w:t>non issue</w:t>
      </w:r>
      <w:proofErr w:type="spellEnd"/>
      <w:r w:rsidR="004970AA">
        <w:t xml:space="preserve">.  There is a new hotel with 100+ rooms.  </w:t>
      </w:r>
      <w:proofErr w:type="spellStart"/>
      <w:r w:rsidR="004970AA">
        <w:t>Oahe</w:t>
      </w:r>
      <w:proofErr w:type="spellEnd"/>
      <w:r w:rsidR="004970AA">
        <w:t xml:space="preserve"> will block 301 rooms as soon as they know their bid is accepted.</w:t>
      </w:r>
    </w:p>
    <w:p w:rsidR="004970AA" w:rsidRDefault="004970AA" w:rsidP="00D710AB">
      <w:pPr>
        <w:spacing w:after="0" w:line="240" w:lineRule="auto"/>
      </w:pPr>
    </w:p>
    <w:p w:rsidR="004970AA" w:rsidRDefault="004970AA" w:rsidP="00D710AB">
      <w:pPr>
        <w:spacing w:after="0" w:line="240" w:lineRule="auto"/>
      </w:pPr>
      <w:r>
        <w:tab/>
        <w:t xml:space="preserve">Laura </w:t>
      </w:r>
      <w:proofErr w:type="spellStart"/>
      <w:r>
        <w:t>Baumeister</w:t>
      </w:r>
      <w:proofErr w:type="spellEnd"/>
      <w:r>
        <w:t xml:space="preserve"> from Yankton asked about the bleachers and confirmed hotel rooms.  </w:t>
      </w:r>
      <w:proofErr w:type="spellStart"/>
      <w:r>
        <w:t>Oahe</w:t>
      </w:r>
      <w:proofErr w:type="spellEnd"/>
      <w:r>
        <w:t xml:space="preserve"> does have a grant to get the bleachers.  They have held off due to access to the rink.  301 hotel rooms are confirmed.</w:t>
      </w:r>
    </w:p>
    <w:p w:rsidR="004970AA" w:rsidRDefault="004970AA" w:rsidP="00D710AB">
      <w:pPr>
        <w:spacing w:after="0" w:line="240" w:lineRule="auto"/>
      </w:pPr>
    </w:p>
    <w:p w:rsidR="004970AA" w:rsidRDefault="004970AA" w:rsidP="00D710AB">
      <w:pPr>
        <w:spacing w:after="0" w:line="240" w:lineRule="auto"/>
      </w:pPr>
      <w:r>
        <w:tab/>
        <w:t xml:space="preserve">Brian </w:t>
      </w:r>
      <w:proofErr w:type="spellStart"/>
      <w:r>
        <w:t>Vanliere</w:t>
      </w:r>
      <w:proofErr w:type="spellEnd"/>
      <w:r>
        <w:t xml:space="preserve"> asked when they plan to install the bleachers and if they are permanent seating?  </w:t>
      </w:r>
      <w:proofErr w:type="spellStart"/>
      <w:r>
        <w:t>Oahe</w:t>
      </w:r>
      <w:proofErr w:type="spellEnd"/>
      <w:r>
        <w:t xml:space="preserve"> stated they will install bleachers as soon as they get back into the rink and that they are permanent seating.</w:t>
      </w:r>
    </w:p>
    <w:p w:rsidR="004970AA" w:rsidRDefault="004970AA" w:rsidP="00D710AB">
      <w:pPr>
        <w:spacing w:after="0" w:line="240" w:lineRule="auto"/>
      </w:pPr>
    </w:p>
    <w:p w:rsidR="004970AA" w:rsidRDefault="004970AA" w:rsidP="00D710AB">
      <w:pPr>
        <w:spacing w:after="0" w:line="240" w:lineRule="auto"/>
      </w:pPr>
      <w:r>
        <w:t xml:space="preserve">No further questions for either Association so the proposals were brought to a vote.  By a vote of 5 to 3, </w:t>
      </w:r>
      <w:proofErr w:type="spellStart"/>
      <w:r>
        <w:t>Oahe</w:t>
      </w:r>
      <w:proofErr w:type="spellEnd"/>
      <w:r>
        <w:t xml:space="preserve"> was awarded the 2012 </w:t>
      </w:r>
      <w:proofErr w:type="spellStart"/>
      <w:r>
        <w:t>Boy’s Varsity</w:t>
      </w:r>
      <w:proofErr w:type="spellEnd"/>
      <w:r>
        <w:t xml:space="preserve"> Tournament.</w:t>
      </w:r>
    </w:p>
    <w:p w:rsidR="004970AA" w:rsidRDefault="004970AA" w:rsidP="00D710AB">
      <w:pPr>
        <w:spacing w:after="0" w:line="240" w:lineRule="auto"/>
      </w:pPr>
    </w:p>
    <w:p w:rsidR="004970AA" w:rsidRDefault="004970AA" w:rsidP="00D710AB">
      <w:pPr>
        <w:spacing w:after="0" w:line="240" w:lineRule="auto"/>
      </w:pPr>
      <w:r>
        <w:t>Vince Jones of Sioux Falls asked when a conference call was planned on the SFYHA geo split.  Dan stated next week.</w:t>
      </w:r>
    </w:p>
    <w:p w:rsidR="004970AA" w:rsidRDefault="004970AA" w:rsidP="00D710AB">
      <w:pPr>
        <w:spacing w:after="0" w:line="240" w:lineRule="auto"/>
      </w:pPr>
    </w:p>
    <w:p w:rsidR="004970AA" w:rsidRDefault="004970AA" w:rsidP="00D710AB">
      <w:pPr>
        <w:spacing w:after="0" w:line="240" w:lineRule="auto"/>
      </w:pPr>
      <w:r>
        <w:t>Vince Foley of Aberdeen stated that we owe it to SF to open up to discussion the issues other Associations might have.</w:t>
      </w:r>
    </w:p>
    <w:p w:rsidR="004970AA" w:rsidRDefault="004970AA" w:rsidP="00D710AB">
      <w:pPr>
        <w:spacing w:after="0" w:line="240" w:lineRule="auto"/>
      </w:pPr>
    </w:p>
    <w:p w:rsidR="004970AA" w:rsidRDefault="004970AA" w:rsidP="00D710AB">
      <w:pPr>
        <w:spacing w:after="0" w:line="240" w:lineRule="auto"/>
      </w:pPr>
      <w:r>
        <w:lastRenderedPageBreak/>
        <w:t>Vince Foley thought SF is on the right track.  Will have to sit down and work out the Brandon Valley line.  Only problem would be the time line to implement this---should not go more than two years.</w:t>
      </w:r>
    </w:p>
    <w:p w:rsidR="00680B67" w:rsidRDefault="00680B67" w:rsidP="00D710AB">
      <w:pPr>
        <w:spacing w:after="0" w:line="240" w:lineRule="auto"/>
      </w:pPr>
    </w:p>
    <w:p w:rsidR="00680B67" w:rsidRDefault="00680B67" w:rsidP="00D710AB">
      <w:pPr>
        <w:spacing w:after="0" w:line="240" w:lineRule="auto"/>
      </w:pPr>
      <w:r>
        <w:t xml:space="preserve">Dave </w:t>
      </w:r>
      <w:proofErr w:type="spellStart"/>
      <w:r>
        <w:t>Vanleier</w:t>
      </w:r>
      <w:proofErr w:type="spellEnd"/>
      <w:r>
        <w:t xml:space="preserve"> of Brookings stated that it doesn’t appear they are doing anything different as far as try outs for their Midwest League vs. SD teams.</w:t>
      </w:r>
    </w:p>
    <w:p w:rsidR="00680B67" w:rsidRDefault="00680B67" w:rsidP="00D710AB">
      <w:pPr>
        <w:spacing w:after="0" w:line="240" w:lineRule="auto"/>
      </w:pPr>
    </w:p>
    <w:p w:rsidR="00680B67" w:rsidRDefault="00680B67" w:rsidP="00D710AB">
      <w:pPr>
        <w:spacing w:after="0" w:line="240" w:lineRule="auto"/>
      </w:pPr>
      <w:r>
        <w:t xml:space="preserve">Laura </w:t>
      </w:r>
      <w:proofErr w:type="spellStart"/>
      <w:r>
        <w:t>Baumeister</w:t>
      </w:r>
      <w:proofErr w:type="spellEnd"/>
      <w:r>
        <w:t xml:space="preserve"> of Yankton stated that they like what SF is doing.  It would be nice to do it faster but with numbers that is not always possible</w:t>
      </w:r>
      <w:r w:rsidR="006528AB">
        <w:t>.</w:t>
      </w:r>
    </w:p>
    <w:p w:rsidR="006528AB" w:rsidRDefault="006528AB" w:rsidP="00D710AB">
      <w:pPr>
        <w:spacing w:after="0" w:line="240" w:lineRule="auto"/>
      </w:pPr>
    </w:p>
    <w:p w:rsidR="006528AB" w:rsidRDefault="006528AB" w:rsidP="00D710AB">
      <w:pPr>
        <w:spacing w:after="0" w:line="240" w:lineRule="auto"/>
      </w:pPr>
      <w:r>
        <w:t>Duke Witte of Aberdeen would like the time line sooner also.  What is anticipation for Varsity level</w:t>
      </w:r>
      <w:r w:rsidR="009B774E">
        <w:t xml:space="preserve"> this year?</w:t>
      </w:r>
    </w:p>
    <w:p w:rsidR="009B774E" w:rsidRDefault="009B774E" w:rsidP="00D710AB">
      <w:pPr>
        <w:spacing w:after="0" w:line="240" w:lineRule="auto"/>
      </w:pPr>
    </w:p>
    <w:p w:rsidR="009B774E" w:rsidRDefault="009B774E" w:rsidP="00D710AB">
      <w:pPr>
        <w:spacing w:after="0" w:line="240" w:lineRule="auto"/>
      </w:pPr>
      <w:r>
        <w:t>Vince Jones of Sioux Falls stated that the Midwest League is not popular with Associations but is popular with SF.  They know they botched tryout process last year.  The plan for the upcoming year is to field a Midwest Varsity team, then Midwest JV, then SD Varsity.  Should be more competitive in SD.</w:t>
      </w:r>
    </w:p>
    <w:p w:rsidR="009B774E" w:rsidRDefault="009B774E" w:rsidP="00D710AB">
      <w:pPr>
        <w:spacing w:after="0" w:line="240" w:lineRule="auto"/>
      </w:pPr>
    </w:p>
    <w:p w:rsidR="009B774E" w:rsidRDefault="009B774E" w:rsidP="00D710AB">
      <w:pPr>
        <w:spacing w:after="0" w:line="240" w:lineRule="auto"/>
      </w:pPr>
      <w:r>
        <w:t>Vince Jones would like to clean up by law issues from Spring Meeting.  Was decided can do this via email to all Associations.</w:t>
      </w:r>
    </w:p>
    <w:p w:rsidR="009B774E" w:rsidRDefault="009B774E" w:rsidP="00D710AB">
      <w:pPr>
        <w:spacing w:after="0" w:line="240" w:lineRule="auto"/>
      </w:pPr>
    </w:p>
    <w:p w:rsidR="009B774E" w:rsidRDefault="009B774E" w:rsidP="00D710AB">
      <w:pPr>
        <w:spacing w:after="0" w:line="240" w:lineRule="auto"/>
      </w:pPr>
      <w:r>
        <w:t>Meeting adjourned 9:48 pm CDT.</w:t>
      </w:r>
    </w:p>
    <w:p w:rsidR="009B774E" w:rsidRDefault="009B774E" w:rsidP="00D710AB">
      <w:pPr>
        <w:spacing w:after="0" w:line="240" w:lineRule="auto"/>
      </w:pPr>
    </w:p>
    <w:p w:rsidR="009B774E" w:rsidRDefault="009B774E" w:rsidP="00D710AB">
      <w:pPr>
        <w:spacing w:after="0" w:line="240" w:lineRule="auto"/>
      </w:pPr>
      <w:r>
        <w:t>Respectfully submitted,</w:t>
      </w:r>
    </w:p>
    <w:p w:rsidR="009B774E" w:rsidRDefault="009B774E" w:rsidP="00D710AB">
      <w:pPr>
        <w:spacing w:after="0" w:line="240" w:lineRule="auto"/>
      </w:pPr>
      <w:r>
        <w:t xml:space="preserve">Denise </w:t>
      </w:r>
      <w:proofErr w:type="spellStart"/>
      <w:r>
        <w:t>Niehoff</w:t>
      </w:r>
      <w:proofErr w:type="spellEnd"/>
    </w:p>
    <w:p w:rsidR="009B774E" w:rsidRDefault="009B774E" w:rsidP="00D710AB">
      <w:pPr>
        <w:spacing w:after="0" w:line="240" w:lineRule="auto"/>
      </w:pPr>
      <w:r>
        <w:t>SDAHA Secretary</w:t>
      </w:r>
    </w:p>
    <w:p w:rsidR="009B774E" w:rsidRDefault="009B774E" w:rsidP="00D710AB">
      <w:pPr>
        <w:spacing w:after="0" w:line="240" w:lineRule="auto"/>
      </w:pPr>
    </w:p>
    <w:p w:rsidR="009B774E" w:rsidRDefault="009B774E" w:rsidP="00D710AB">
      <w:pPr>
        <w:spacing w:after="0" w:line="240" w:lineRule="auto"/>
      </w:pPr>
    </w:p>
    <w:p w:rsidR="00BB762C" w:rsidRDefault="00BB762C" w:rsidP="00BB762C"/>
    <w:p w:rsidR="00BB762C" w:rsidRDefault="00BB762C" w:rsidP="00BB762C"/>
    <w:sectPr w:rsidR="00BB7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2C"/>
    <w:rsid w:val="000E4321"/>
    <w:rsid w:val="004970AA"/>
    <w:rsid w:val="006528AB"/>
    <w:rsid w:val="0066424F"/>
    <w:rsid w:val="00680B67"/>
    <w:rsid w:val="008F6C0E"/>
    <w:rsid w:val="00977AD2"/>
    <w:rsid w:val="009B774E"/>
    <w:rsid w:val="00B9382F"/>
    <w:rsid w:val="00BB762C"/>
    <w:rsid w:val="00D710AB"/>
    <w:rsid w:val="00F1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Maxine Tronnes</cp:lastModifiedBy>
  <cp:revision>2</cp:revision>
  <dcterms:created xsi:type="dcterms:W3CDTF">2011-08-11T16:52:00Z</dcterms:created>
  <dcterms:modified xsi:type="dcterms:W3CDTF">2011-08-11T16:52:00Z</dcterms:modified>
</cp:coreProperties>
</file>